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DE" w:rsidRPr="00506B64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0"/>
          <w:szCs w:val="20"/>
        </w:rPr>
      </w:pPr>
      <w:r w:rsidRPr="00506B64">
        <w:rPr>
          <w:rStyle w:val="c1"/>
          <w:b/>
          <w:color w:val="000000"/>
        </w:rPr>
        <w:t xml:space="preserve">Контрольная работа по литературному чтению  </w:t>
      </w:r>
    </w:p>
    <w:p w:rsidR="005F54DE" w:rsidRPr="00506B64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0"/>
          <w:szCs w:val="20"/>
        </w:rPr>
      </w:pPr>
      <w:r w:rsidRPr="00506B64">
        <w:rPr>
          <w:rStyle w:val="c1"/>
          <w:b/>
          <w:color w:val="000000"/>
        </w:rPr>
        <w:t>Тема: «Страна Фантазия»</w:t>
      </w:r>
    </w:p>
    <w:p w:rsidR="005F54DE" w:rsidRPr="00506B64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0"/>
          <w:szCs w:val="20"/>
        </w:rPr>
      </w:pPr>
      <w:r w:rsidRPr="00506B64">
        <w:rPr>
          <w:rStyle w:val="c1"/>
          <w:b/>
          <w:color w:val="000000"/>
        </w:rPr>
        <w:t xml:space="preserve"> 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__________________________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1. Кто написал «Приключения Электроника»?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Е.С.Велтистов;        3) Г.Х.Андерсен;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2) Кир </w:t>
      </w:r>
      <w:proofErr w:type="spellStart"/>
      <w:r>
        <w:rPr>
          <w:rStyle w:val="c1"/>
          <w:color w:val="000000"/>
        </w:rPr>
        <w:t>Булычёв</w:t>
      </w:r>
      <w:proofErr w:type="spellEnd"/>
      <w:r>
        <w:rPr>
          <w:rStyle w:val="c1"/>
          <w:color w:val="000000"/>
        </w:rPr>
        <w:t>;           4) Г.Мартынов;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2. Определи жанр произведения «Путешествие Алисы».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сказка;  2) рассказ;  3) сказочная повесть;  4) фантастическая повесть;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3. Найди значение слова контрабас.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струнный смычковый музыкальный инструмент;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2) наука об общих закономерностях процессах управления и передачи информации;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3) человек, который занимается контрабандой;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4) договор, соглашение;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4. Найди причину нападения кустиков.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они были агрессивны;     3) они питались людьми;    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2) их забыли полить;            4)надвигалась песчаная буря;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5.В данный отрывок вставь пропущенные слова.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В следующее мгновение профессор был …</w:t>
      </w:r>
      <w:proofErr w:type="gramStart"/>
      <w:r>
        <w:rPr>
          <w:rStyle w:val="c1"/>
          <w:color w:val="000000"/>
        </w:rPr>
        <w:t xml:space="preserve"> .</w:t>
      </w:r>
      <w:proofErr w:type="gramEnd"/>
      <w:r>
        <w:rPr>
          <w:rStyle w:val="c1"/>
          <w:color w:val="000000"/>
        </w:rPr>
        <w:t xml:space="preserve"> Он увидел, как мелькает между деревьями … .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у двери, синяя кофточка;            3) у экрана, зелёная курточка;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2) у окна, синяя курточка;              4) у ворот, зелёная кофточка;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6. Механика в произведении «Путешествие Алисы» звали: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Красный; 2) Зелёный;  3) Синий;  4) Серый;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7. Как назывался космический корабль?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«Геракл»;  2) «Циклоп»;   3) «Пегас»;  4) «Кентавр»;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8. Что сделал папа Алисы?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пытался отбиться от кустов шваброй;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2) пытался убежать от кустов;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3) пытался отбиться от кустов руками и ногами;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4) пытался отбиться от кустов кинокамерой;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 9. Для чего прибыл профессор Громов?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для участия в испытаниях новейших роботов;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2) для участия в научном эксперименте;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3) для участия в космическом путешествии;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4) для участия в конгрессе кибернетиков;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10.Чем являлось воздушное такси?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маленьким самолётом;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2) маленькой летающей тарелкой;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3) маленьким вертолётом;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11.Зачем профессор Громов воткнул вилку в розетку?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чтобы было больше света;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2) чтобы робот подкрепился электрическим током;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3) чтобы включить несколько привезённых с собой приборов;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12.К какому жанру относятся прочитанные тобой в данном разделе произведения?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детективная литература;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2) приключенческая литература;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3) фантастическая литература;</w:t>
      </w:r>
    </w:p>
    <w:p w:rsidR="005F54DE" w:rsidRDefault="005F54DE" w:rsidP="005F54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4) сказки;</w:t>
      </w:r>
    </w:p>
    <w:p w:rsidR="005F54DE" w:rsidRDefault="005F54DE" w:rsidP="005F54DE"/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Тест по разделу «Страницы Всемирной истории».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ТЕМА: «ВЕЛИКАЯ ВОЙНА И ВЕЛИКАЯ ПОБЕДА»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Когда началась Великая Отечественная война?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22 июня 1941 г.;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9 мая 1945 г.;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1939 г.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2. Кто напал на нашу страну?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немецкие фашисты;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испанские завоеватели;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арабские наёмники.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Какой город выдержал блокаду фашистов, но не сдался врагу?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Москва;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Ленинград;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Тула.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Сколько дней длилась блокада?</w:t>
      </w:r>
      <w:r>
        <w:rPr>
          <w:color w:val="000000"/>
        </w:rPr>
        <w:br/>
        <w:t>А) 900 дней</w:t>
      </w:r>
      <w:r>
        <w:rPr>
          <w:color w:val="000000"/>
        </w:rPr>
        <w:br/>
        <w:t>Б) 90 дней</w:t>
      </w:r>
      <w:r>
        <w:rPr>
          <w:color w:val="000000"/>
        </w:rPr>
        <w:br/>
        <w:t>В) 9 месяцев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b/>
          <w:bCs/>
          <w:color w:val="000000"/>
        </w:rPr>
        <w:t>5. Через какое озеро проходила «Дорога жизни»?</w:t>
      </w:r>
      <w:r>
        <w:rPr>
          <w:b/>
          <w:bCs/>
          <w:color w:val="000000"/>
        </w:rPr>
        <w:br/>
      </w:r>
      <w:r>
        <w:rPr>
          <w:color w:val="000000"/>
        </w:rPr>
        <w:t xml:space="preserve">А) </w:t>
      </w:r>
      <w:proofErr w:type="gramStart"/>
      <w:r>
        <w:rPr>
          <w:color w:val="000000"/>
        </w:rPr>
        <w:t>Онежское</w:t>
      </w:r>
      <w:proofErr w:type="gramEnd"/>
      <w:r>
        <w:rPr>
          <w:color w:val="000000"/>
        </w:rPr>
        <w:br/>
        <w:t>Б) Ладожское</w:t>
      </w:r>
      <w:r>
        <w:rPr>
          <w:color w:val="000000"/>
        </w:rPr>
        <w:br/>
        <w:t>В) Байкал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b/>
          <w:bCs/>
          <w:color w:val="000000"/>
        </w:rPr>
        <w:t>6. Какие города получили высокое звание «Город – герой»? Продолжи перечень.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Москва,______________________________________________________________________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Какая битва стала началом освобождения нашей страны от фашистов?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битва под Москвой;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Курская;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Сталинградская.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 Когда территория Советского Союза была полностью освобождена от захватчиков?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осенью 1943 г.;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осенью 1944 г.;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осенью 1945 г.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 Когда началась</w:t>
      </w:r>
      <w:proofErr w:type="gramStart"/>
      <w:r>
        <w:rPr>
          <w:b/>
          <w:bCs/>
          <w:color w:val="000000"/>
        </w:rPr>
        <w:t xml:space="preserve"> В</w:t>
      </w:r>
      <w:proofErr w:type="gramEnd"/>
      <w:r>
        <w:rPr>
          <w:b/>
          <w:bCs/>
          <w:color w:val="000000"/>
        </w:rPr>
        <w:t>торая мировая война?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9 мая 1945 г.;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в 1939 г.;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22 июня 1941 г.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10. Почему </w:t>
      </w:r>
      <w:proofErr w:type="gramStart"/>
      <w:r>
        <w:rPr>
          <w:b/>
          <w:bCs/>
          <w:color w:val="000000"/>
        </w:rPr>
        <w:t>в первые</w:t>
      </w:r>
      <w:proofErr w:type="gramEnd"/>
      <w:r>
        <w:rPr>
          <w:b/>
          <w:bCs/>
          <w:color w:val="000000"/>
        </w:rPr>
        <w:t xml:space="preserve"> месяцы войны наша армия терпела неудачи?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наша армия по численности отставала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гитлеровской;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нападение гитлеровской армии было внезапным;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наши военачальники специально заманивали врага вглубь страны.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11. Какой день стал Днём Победы в войне с фашистской Германией?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 мая;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9 мая;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7 ноября.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12.</w:t>
      </w:r>
      <w:r>
        <w:rPr>
          <w:color w:val="333333"/>
        </w:rPr>
        <w:t> </w:t>
      </w:r>
      <w:r>
        <w:rPr>
          <w:b/>
          <w:bCs/>
          <w:color w:val="000000"/>
        </w:rPr>
        <w:t>Кто руководил штурмом Берлина?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Маршал Конев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Маршал Рокоссовский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маршал Жуков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генерал Панфилов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13. О каком городе говорил Гитлер «Я </w:t>
      </w:r>
      <w:proofErr w:type="gramStart"/>
      <w:r>
        <w:rPr>
          <w:b/>
          <w:bCs/>
          <w:color w:val="000000"/>
        </w:rPr>
        <w:t>сотру этот чёртов</w:t>
      </w:r>
      <w:proofErr w:type="gramEnd"/>
      <w:r>
        <w:rPr>
          <w:b/>
          <w:bCs/>
          <w:color w:val="000000"/>
        </w:rPr>
        <w:t xml:space="preserve"> город с лица земли, а на его месте построю искусственное озеро».</w:t>
      </w:r>
      <w:r>
        <w:rPr>
          <w:b/>
          <w:bCs/>
          <w:color w:val="000000"/>
        </w:rPr>
        <w:br/>
      </w:r>
      <w:r>
        <w:rPr>
          <w:color w:val="000000"/>
        </w:rPr>
        <w:t>а) Сталинград</w:t>
      </w:r>
      <w:r>
        <w:rPr>
          <w:color w:val="000000"/>
        </w:rPr>
        <w:br/>
      </w:r>
      <w:r>
        <w:rPr>
          <w:color w:val="000000"/>
        </w:rPr>
        <w:lastRenderedPageBreak/>
        <w:t>б) Ленинград</w:t>
      </w:r>
      <w:r>
        <w:rPr>
          <w:color w:val="000000"/>
        </w:rPr>
        <w:br/>
        <w:t>в) Москва</w:t>
      </w:r>
    </w:p>
    <w:p w:rsidR="005F54DE" w:rsidRDefault="005F54DE" w:rsidP="005F54DE"/>
    <w:p w:rsidR="005F54DE" w:rsidRDefault="005F54DE" w:rsidP="005F54DE"/>
    <w:p w:rsidR="005F54DE" w:rsidRDefault="005F54DE" w:rsidP="005F54DE"/>
    <w:p w:rsidR="005F54DE" w:rsidRDefault="005F54DE" w:rsidP="005F54DE"/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Проверочная  работа по математике «Письменное деление многозначных чисел на двузначное число»               4 класс  (22 апреля)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Чему равно частное чисел 7 296 и 24?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34                    в) 304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340                  г) 403</w:t>
      </w:r>
    </w:p>
    <w:p w:rsidR="005F54DE" w:rsidRDefault="005F54DE" w:rsidP="005F54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Выбери правильный ответ: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167 280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82=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240                       в) 24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204                       г) 2040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Определи количество цифр в частном при выполнении деления 216 070</w:t>
      </w:r>
      <w:proofErr w:type="gramStart"/>
      <w:r>
        <w:rPr>
          <w:b/>
          <w:bCs/>
          <w:color w:val="000000"/>
        </w:rPr>
        <w:t xml:space="preserve"> :</w:t>
      </w:r>
      <w:proofErr w:type="gramEnd"/>
      <w:r>
        <w:rPr>
          <w:b/>
          <w:bCs/>
          <w:color w:val="000000"/>
        </w:rPr>
        <w:t xml:space="preserve"> 41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2                           в) 5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4                           г) 3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Верны ли равенства (в скобках подчеркни)?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24 440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47 = 520 (верно, неверно)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1 428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42 = 34 (верно, неверно)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17 328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38 = 124 (верно, неверно)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F54DE" w:rsidRDefault="005F54DE" w:rsidP="005F54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Решите задачу:</w:t>
      </w:r>
    </w:p>
    <w:p w:rsidR="005F54DE" w:rsidRDefault="005F54DE" w:rsidP="005F5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один магазин привезли в одинаковых ящиках  380 кг яблок, а в другой – 240 кг в таких же ящиках. В первый магазин привезли </w:t>
      </w:r>
      <w:r>
        <w:rPr>
          <w:b/>
          <w:bCs/>
          <w:color w:val="000000"/>
          <w:sz w:val="21"/>
          <w:szCs w:val="21"/>
        </w:rPr>
        <w:t>на 7</w:t>
      </w:r>
      <w:r>
        <w:rPr>
          <w:color w:val="000000"/>
          <w:sz w:val="21"/>
          <w:szCs w:val="21"/>
        </w:rPr>
        <w:t> ящиков яблок больше, чем во второй. Сколько ящиков привезли в каждый магазин</w:t>
      </w:r>
      <w:proofErr w:type="gramStart"/>
      <w:r>
        <w:rPr>
          <w:color w:val="000000"/>
          <w:sz w:val="21"/>
          <w:szCs w:val="21"/>
        </w:rPr>
        <w:t xml:space="preserve"> ?</w:t>
      </w:r>
      <w:proofErr w:type="gramEnd"/>
    </w:p>
    <w:p w:rsidR="005F54DE" w:rsidRDefault="005F54DE" w:rsidP="005F54DE"/>
    <w:p w:rsidR="00F04217" w:rsidRDefault="00F04217"/>
    <w:sectPr w:rsidR="00F04217" w:rsidSect="000974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E19A4"/>
    <w:multiLevelType w:val="multilevel"/>
    <w:tmpl w:val="DA4A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54B58"/>
    <w:multiLevelType w:val="multilevel"/>
    <w:tmpl w:val="6BD09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FB471C"/>
    <w:multiLevelType w:val="multilevel"/>
    <w:tmpl w:val="941EE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4DE"/>
    <w:rsid w:val="005F54DE"/>
    <w:rsid w:val="00EE2FE7"/>
    <w:rsid w:val="00F0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DE"/>
    <w:rPr>
      <w:rFonts w:ascii="Arial" w:hAnsi="Arial" w:cs="Arial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F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54DE"/>
  </w:style>
  <w:style w:type="character" w:customStyle="1" w:styleId="c3">
    <w:name w:val="c3"/>
    <w:basedOn w:val="a0"/>
    <w:rsid w:val="005F54DE"/>
  </w:style>
  <w:style w:type="paragraph" w:styleId="a3">
    <w:name w:val="Normal (Web)"/>
    <w:basedOn w:val="a"/>
    <w:uiPriority w:val="99"/>
    <w:semiHidden/>
    <w:unhideWhenUsed/>
    <w:rsid w:val="005F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3890</Characters>
  <Application>Microsoft Office Word</Application>
  <DocSecurity>0</DocSecurity>
  <Lines>32</Lines>
  <Paragraphs>9</Paragraphs>
  <ScaleCrop>false</ScaleCrop>
  <Company>Microsoft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Евгеша</dc:creator>
  <cp:lastModifiedBy>Евгеша</cp:lastModifiedBy>
  <cp:revision>1</cp:revision>
  <dcterms:created xsi:type="dcterms:W3CDTF">2020-04-20T05:45:00Z</dcterms:created>
  <dcterms:modified xsi:type="dcterms:W3CDTF">2020-04-20T05:46:00Z</dcterms:modified>
</cp:coreProperties>
</file>