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7D" w:rsidRDefault="004E63E1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для д</w:t>
      </w:r>
      <w:r w:rsidR="007D197D">
        <w:rPr>
          <w:rFonts w:ascii="Times New Roman" w:hAnsi="Times New Roman" w:cs="Times New Roman"/>
          <w:b/>
          <w:sz w:val="32"/>
          <w:szCs w:val="32"/>
        </w:rPr>
        <w:t>истанционно</w:t>
      </w:r>
      <w:r>
        <w:rPr>
          <w:rFonts w:ascii="Times New Roman" w:hAnsi="Times New Roman" w:cs="Times New Roman"/>
          <w:b/>
          <w:sz w:val="32"/>
          <w:szCs w:val="32"/>
        </w:rPr>
        <w:t>го</w:t>
      </w:r>
      <w:r w:rsidR="007D197D">
        <w:rPr>
          <w:rFonts w:ascii="Times New Roman" w:hAnsi="Times New Roman" w:cs="Times New Roman"/>
          <w:b/>
          <w:sz w:val="32"/>
          <w:szCs w:val="32"/>
        </w:rPr>
        <w:t xml:space="preserve"> обучение  для  </w:t>
      </w:r>
      <w:proofErr w:type="gramStart"/>
      <w:r w:rsidR="007D197D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="007D197D">
        <w:rPr>
          <w:rFonts w:ascii="Times New Roman" w:hAnsi="Times New Roman" w:cs="Times New Roman"/>
          <w:b/>
          <w:sz w:val="32"/>
          <w:szCs w:val="32"/>
        </w:rPr>
        <w:t xml:space="preserve">  2 класса                                                МКОУ-ООШ с. </w:t>
      </w:r>
      <w:proofErr w:type="spellStart"/>
      <w:r w:rsidR="007D197D">
        <w:rPr>
          <w:rFonts w:ascii="Times New Roman" w:hAnsi="Times New Roman" w:cs="Times New Roman"/>
          <w:b/>
          <w:sz w:val="32"/>
          <w:szCs w:val="32"/>
        </w:rPr>
        <w:t>Киргишаны</w:t>
      </w:r>
      <w:proofErr w:type="spellEnd"/>
      <w:r w:rsidR="007D197D">
        <w:rPr>
          <w:rFonts w:ascii="Times New Roman" w:hAnsi="Times New Roman" w:cs="Times New Roman"/>
          <w:b/>
          <w:sz w:val="32"/>
          <w:szCs w:val="32"/>
        </w:rPr>
        <w:t xml:space="preserve">.                                                                                                      </w:t>
      </w:r>
      <w:r w:rsidR="002D4C3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D197D" w:rsidRPr="007D197D" w:rsidRDefault="007D197D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1526"/>
        <w:gridCol w:w="5704"/>
        <w:gridCol w:w="3573"/>
      </w:tblGrid>
      <w:tr w:rsidR="007D197D" w:rsidTr="007D197D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97D" w:rsidTr="007D197D">
        <w:trPr>
          <w:trHeight w:val="4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имён прилагательных.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92 выучить правило,                   у. 159 (задание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ретья точка)</w:t>
            </w:r>
          </w:p>
        </w:tc>
      </w:tr>
      <w:tr w:rsidR="007D197D" w:rsidTr="007D197D">
        <w:trPr>
          <w:trHeight w:val="4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прилагательных по числам.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 w:rsidP="007D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92 повторить  правило,  у. 162      </w:t>
            </w:r>
          </w:p>
        </w:tc>
      </w:tr>
      <w:tr w:rsidR="007D197D" w:rsidTr="007D197D">
        <w:trPr>
          <w:trHeight w:val="4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65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текст – описание?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650E1E" w:rsidP="0065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96 выучить правило,                     у. 167</w:t>
            </w:r>
          </w:p>
        </w:tc>
      </w:tr>
      <w:tr w:rsidR="00650E1E" w:rsidTr="007D197D">
        <w:trPr>
          <w:trHeight w:val="4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1E" w:rsidRDefault="00650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1E" w:rsidRDefault="0065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местоимение?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1E" w:rsidRDefault="00650E1E" w:rsidP="0065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с.101 выучить правило,                    у. 173</w:t>
            </w:r>
          </w:p>
        </w:tc>
      </w:tr>
    </w:tbl>
    <w:p w:rsidR="007D197D" w:rsidRDefault="007D197D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97D" w:rsidRPr="007D197D" w:rsidRDefault="007D197D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tbl>
      <w:tblPr>
        <w:tblStyle w:val="a4"/>
        <w:tblW w:w="0" w:type="auto"/>
        <w:tblLook w:val="04A0"/>
      </w:tblPr>
      <w:tblGrid>
        <w:gridCol w:w="1526"/>
        <w:gridCol w:w="5670"/>
        <w:gridCol w:w="3792"/>
      </w:tblGrid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7D" w:rsidRPr="00650E1E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1E"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65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E1E">
              <w:rPr>
                <w:rFonts w:ascii="Times New Roman" w:hAnsi="Times New Roman" w:cs="Times New Roman"/>
                <w:sz w:val="28"/>
                <w:szCs w:val="28"/>
              </w:rPr>
              <w:t>Женский день. И. Бунин. «Матери»,                              А. Плещеев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бурю».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65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E1E">
              <w:rPr>
                <w:rFonts w:ascii="Times New Roman" w:hAnsi="Times New Roman" w:cs="Times New Roman"/>
                <w:sz w:val="28"/>
                <w:szCs w:val="28"/>
              </w:rPr>
              <w:t>с. 116 – 118 выразительное чтение.</w:t>
            </w:r>
          </w:p>
        </w:tc>
      </w:tr>
      <w:tr w:rsidR="007D197D" w:rsidRPr="00650E1E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1E"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650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E1E">
              <w:rPr>
                <w:rFonts w:ascii="Times New Roman" w:hAnsi="Times New Roman" w:cs="Times New Roman"/>
                <w:sz w:val="28"/>
                <w:szCs w:val="28"/>
              </w:rPr>
              <w:t xml:space="preserve">Е. Благинина «Посидим в тишине»,                           Э. </w:t>
            </w:r>
            <w:proofErr w:type="spellStart"/>
            <w:r w:rsidRPr="00650E1E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650E1E">
              <w:rPr>
                <w:rFonts w:ascii="Times New Roman" w:hAnsi="Times New Roman" w:cs="Times New Roman"/>
                <w:sz w:val="28"/>
                <w:szCs w:val="28"/>
              </w:rPr>
              <w:t xml:space="preserve">  «Я маму мою обидел…»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650E1E" w:rsidP="00650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1E">
              <w:rPr>
                <w:rFonts w:ascii="Times New Roman" w:hAnsi="Times New Roman" w:cs="Times New Roman"/>
                <w:sz w:val="28"/>
                <w:szCs w:val="28"/>
              </w:rPr>
              <w:t>с.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50E1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50E1E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 чтение.</w:t>
            </w:r>
          </w:p>
        </w:tc>
      </w:tr>
      <w:tr w:rsidR="007D197D" w:rsidRPr="00650E1E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1E">
              <w:rPr>
                <w:rFonts w:ascii="Times New Roman" w:hAnsi="Times New Roman" w:cs="Times New Roman"/>
                <w:b/>
                <w:sz w:val="28"/>
                <w:szCs w:val="28"/>
              </w:rPr>
              <w:t>1 апреля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61629" w:rsidRDefault="0076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629">
              <w:rPr>
                <w:rFonts w:ascii="Times New Roman" w:hAnsi="Times New Roman" w:cs="Times New Roman"/>
                <w:sz w:val="28"/>
                <w:szCs w:val="28"/>
              </w:rPr>
              <w:t>День Победы. С. Васильев «Я помню, ранило берёзу…»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761629" w:rsidP="007616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E1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122 </w:t>
            </w:r>
            <w:r w:rsidRPr="00650E1E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 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Какова главная мысль произведения?</w:t>
            </w:r>
          </w:p>
        </w:tc>
      </w:tr>
      <w:tr w:rsidR="007D197D" w:rsidRPr="00650E1E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650E1E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197D" w:rsidRPr="00650E1E" w:rsidRDefault="007D197D" w:rsidP="007D197D">
      <w:pPr>
        <w:rPr>
          <w:rFonts w:ascii="Times New Roman" w:hAnsi="Times New Roman" w:cs="Times New Roman"/>
          <w:b/>
          <w:sz w:val="28"/>
          <w:szCs w:val="28"/>
        </w:rPr>
      </w:pPr>
    </w:p>
    <w:p w:rsidR="007D197D" w:rsidRDefault="007D197D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4"/>
        <w:tblW w:w="0" w:type="auto"/>
        <w:tblLook w:val="04A0"/>
      </w:tblPr>
      <w:tblGrid>
        <w:gridCol w:w="1526"/>
        <w:gridCol w:w="5670"/>
        <w:gridCol w:w="3792"/>
      </w:tblGrid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6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между компонентами и результатом умножения.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6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72 прочитать и выучить правило,  № 1, № 2, № 3.</w:t>
            </w: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61629" w:rsidRDefault="0076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629">
              <w:rPr>
                <w:rFonts w:ascii="Times New Roman" w:hAnsi="Times New Roman" w:cs="Times New Roman"/>
                <w:sz w:val="28"/>
                <w:szCs w:val="28"/>
              </w:rPr>
              <w:t xml:space="preserve">Приём деления, основанный на связи между компонентами и результатом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629">
              <w:rPr>
                <w:rFonts w:ascii="Times New Roman" w:hAnsi="Times New Roman" w:cs="Times New Roman"/>
                <w:sz w:val="28"/>
                <w:szCs w:val="28"/>
              </w:rPr>
              <w:t>умножения.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6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73 № 1, № 2, № 4.</w:t>
            </w: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апреля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761629" w:rsidRDefault="0076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629">
              <w:rPr>
                <w:rFonts w:ascii="Times New Roman" w:hAnsi="Times New Roman" w:cs="Times New Roman"/>
                <w:sz w:val="28"/>
                <w:szCs w:val="28"/>
              </w:rPr>
              <w:t>Приёмы умножения и деления на 10.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57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74 выучить правило,  № 1, № 2, № 3.</w:t>
            </w: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57450D" w:rsidRDefault="0057450D" w:rsidP="0057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50D">
              <w:rPr>
                <w:rFonts w:ascii="Times New Roman" w:hAnsi="Times New Roman" w:cs="Times New Roman"/>
                <w:sz w:val="28"/>
                <w:szCs w:val="28"/>
              </w:rPr>
              <w:t>Задачи с величинами: цена, количество, стоимость.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57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75 № 2, № 3, № 5.</w:t>
            </w:r>
          </w:p>
        </w:tc>
      </w:tr>
    </w:tbl>
    <w:p w:rsidR="007D197D" w:rsidRDefault="007D197D" w:rsidP="007D197D">
      <w:pPr>
        <w:rPr>
          <w:rFonts w:ascii="Times New Roman" w:hAnsi="Times New Roman" w:cs="Times New Roman"/>
          <w:b/>
          <w:sz w:val="28"/>
          <w:szCs w:val="28"/>
        </w:rPr>
      </w:pPr>
    </w:p>
    <w:p w:rsidR="007D197D" w:rsidRDefault="007D197D" w:rsidP="007D197D">
      <w:pPr>
        <w:rPr>
          <w:rFonts w:ascii="Times New Roman" w:hAnsi="Times New Roman" w:cs="Times New Roman"/>
          <w:b/>
          <w:sz w:val="28"/>
          <w:szCs w:val="28"/>
        </w:rPr>
      </w:pPr>
    </w:p>
    <w:p w:rsidR="007D197D" w:rsidRDefault="007D197D" w:rsidP="007D197D">
      <w:pPr>
        <w:rPr>
          <w:rFonts w:ascii="Times New Roman" w:hAnsi="Times New Roman" w:cs="Times New Roman"/>
          <w:b/>
          <w:sz w:val="28"/>
          <w:szCs w:val="28"/>
        </w:rPr>
      </w:pPr>
    </w:p>
    <w:p w:rsidR="007D197D" w:rsidRDefault="007D197D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</w:t>
      </w:r>
    </w:p>
    <w:tbl>
      <w:tblPr>
        <w:tblStyle w:val="a4"/>
        <w:tblW w:w="0" w:type="auto"/>
        <w:tblLook w:val="04A0"/>
      </w:tblPr>
      <w:tblGrid>
        <w:gridCol w:w="1526"/>
        <w:gridCol w:w="4252"/>
        <w:gridCol w:w="5210"/>
      </w:tblGrid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57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земной поверхности.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57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78 – 81 прочитать, ответить на вопросы.</w:t>
            </w: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57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богатства.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57450D" w:rsidP="0057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82 – 85 прочитать, ответить на вопросы.</w:t>
            </w:r>
          </w:p>
        </w:tc>
      </w:tr>
    </w:tbl>
    <w:p w:rsidR="007D197D" w:rsidRDefault="007D197D" w:rsidP="007D197D">
      <w:pPr>
        <w:rPr>
          <w:rFonts w:ascii="Times New Roman" w:hAnsi="Times New Roman" w:cs="Times New Roman"/>
          <w:b/>
          <w:sz w:val="28"/>
          <w:szCs w:val="28"/>
        </w:rPr>
      </w:pPr>
    </w:p>
    <w:p w:rsidR="007D197D" w:rsidRDefault="007D197D" w:rsidP="007D1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tbl>
      <w:tblPr>
        <w:tblStyle w:val="a4"/>
        <w:tblW w:w="0" w:type="auto"/>
        <w:tblLook w:val="04A0"/>
      </w:tblPr>
      <w:tblGrid>
        <w:gridCol w:w="1526"/>
        <w:gridCol w:w="5799"/>
        <w:gridCol w:w="3663"/>
      </w:tblGrid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 марта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F6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Теплые и холодные цвета. Борьба  тёплого и холодного.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F6063B" w:rsidRDefault="00F6063B" w:rsidP="00F6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6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Нарисовать  перо Жар-птицы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7D197D" w:rsidRDefault="007D197D" w:rsidP="007D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97D" w:rsidRDefault="007D197D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</w:p>
    <w:tbl>
      <w:tblPr>
        <w:tblStyle w:val="a4"/>
        <w:tblW w:w="0" w:type="auto"/>
        <w:tblLook w:val="04A0"/>
      </w:tblPr>
      <w:tblGrid>
        <w:gridCol w:w="1526"/>
        <w:gridCol w:w="5799"/>
        <w:gridCol w:w="3663"/>
      </w:tblGrid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апреля 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574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с выставки.  Музыкальное впечатление.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F6063B" w:rsidRDefault="00F6063B" w:rsidP="00F6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6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Выучить песню «Дождливый денек»</w:t>
            </w:r>
          </w:p>
        </w:tc>
      </w:tr>
    </w:tbl>
    <w:p w:rsidR="007D197D" w:rsidRDefault="007D197D" w:rsidP="007D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97D" w:rsidRDefault="007D197D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</w:p>
    <w:tbl>
      <w:tblPr>
        <w:tblStyle w:val="a4"/>
        <w:tblW w:w="0" w:type="auto"/>
        <w:tblLook w:val="04A0"/>
      </w:tblPr>
      <w:tblGrid>
        <w:gridCol w:w="1526"/>
        <w:gridCol w:w="5799"/>
        <w:gridCol w:w="3663"/>
      </w:tblGrid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7D" w:rsidTr="007D19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F6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«Птица счастья».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F6063B" w:rsidP="00F6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оригами «Птица счастья».</w:t>
            </w:r>
          </w:p>
        </w:tc>
      </w:tr>
    </w:tbl>
    <w:p w:rsidR="007D197D" w:rsidRDefault="007D197D" w:rsidP="00C91ABC">
      <w:pPr>
        <w:rPr>
          <w:rFonts w:ascii="Times New Roman" w:hAnsi="Times New Roman" w:cs="Times New Roman"/>
          <w:sz w:val="28"/>
          <w:szCs w:val="28"/>
        </w:rPr>
      </w:pPr>
    </w:p>
    <w:p w:rsidR="007D197D" w:rsidRDefault="007D197D" w:rsidP="007D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 на родном языке</w:t>
      </w:r>
    </w:p>
    <w:tbl>
      <w:tblPr>
        <w:tblStyle w:val="a4"/>
        <w:tblW w:w="0" w:type="auto"/>
        <w:tblLook w:val="04A0"/>
      </w:tblPr>
      <w:tblGrid>
        <w:gridCol w:w="1526"/>
        <w:gridCol w:w="5245"/>
        <w:gridCol w:w="4217"/>
      </w:tblGrid>
      <w:tr w:rsidR="007D197D" w:rsidTr="00C91A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7D" w:rsidTr="00C91A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апреля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F6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о ребятах – сверстниках.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F66FE5" w:rsidRDefault="00F66FE5" w:rsidP="00F6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Прочитать рассказ </w:t>
            </w:r>
            <w:r w:rsidR="00C91AB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F66FE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М. Зощенко «Самое главное» </w:t>
            </w:r>
          </w:p>
        </w:tc>
      </w:tr>
    </w:tbl>
    <w:p w:rsidR="00C91ABC" w:rsidRDefault="00C91ABC" w:rsidP="007D197D">
      <w:pPr>
        <w:rPr>
          <w:rFonts w:ascii="Times New Roman" w:hAnsi="Times New Roman" w:cs="Times New Roman"/>
          <w:b/>
          <w:sz w:val="28"/>
          <w:szCs w:val="28"/>
        </w:rPr>
      </w:pPr>
    </w:p>
    <w:p w:rsidR="007D197D" w:rsidRDefault="007D197D" w:rsidP="00C91A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Родной язык </w:t>
      </w:r>
    </w:p>
    <w:tbl>
      <w:tblPr>
        <w:tblStyle w:val="a4"/>
        <w:tblW w:w="0" w:type="auto"/>
        <w:tblLook w:val="04A0"/>
      </w:tblPr>
      <w:tblGrid>
        <w:gridCol w:w="1526"/>
        <w:gridCol w:w="5103"/>
        <w:gridCol w:w="4359"/>
      </w:tblGrid>
      <w:tr w:rsidR="007D197D" w:rsidTr="00C91A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7D197D" w:rsidRDefault="007D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97D" w:rsidTr="00C91A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Default="007D1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апреля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7D" w:rsidRDefault="00F6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7D" w:rsidRPr="00F66FE5" w:rsidRDefault="00F66FE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Записать 2 – 3 фразеологизма,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которыми</w:t>
            </w:r>
            <w:proofErr w:type="gramEnd"/>
            <w:r w:rsidRPr="00F6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 пользуются в вашей семье, написать их значение.</w:t>
            </w:r>
          </w:p>
        </w:tc>
      </w:tr>
    </w:tbl>
    <w:p w:rsidR="00F6063B" w:rsidRDefault="00F6063B" w:rsidP="007D197D">
      <w:pPr>
        <w:pStyle w:val="a3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7D197D" w:rsidRPr="00F6063B" w:rsidRDefault="00F6063B" w:rsidP="007D197D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6063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Песня «Дождливый денек»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куплет: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Прохудилось</w:t>
      </w:r>
      <w:proofErr w:type="gramEnd"/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небо, дождик льёт весь день.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Стал трухлявым, мокрым на поляне пень.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Припев: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Дождливый денёк, дождливый денёк,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Дождик льёт весь день.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Дождливый денёк, дождливый денёк,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Стал трухлявым, мокрым пень.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куплет: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 лесу, как будто, не без волшебства,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дождевые нити сплетена листва.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куплет: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ногами скользко, всё блестит кругом. </w:t>
      </w:r>
    </w:p>
    <w:p w:rsidR="00F6063B" w:rsidRPr="00F6063B" w:rsidRDefault="00F6063B" w:rsidP="00F60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Погуляй немножко и скорее в дом</w:t>
      </w:r>
    </w:p>
    <w:p w:rsidR="00F66FE5" w:rsidRDefault="00F66FE5" w:rsidP="007D197D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66FE5" w:rsidRPr="00F66FE5" w:rsidRDefault="00F66FE5" w:rsidP="00F66FE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F66FE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Михаил Зощенко «Самое главное»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Жил на свете мальчик Андрюша Рыженький. Это был трусливый мальчик. Он всего боялся. Он боялся собак, коров, гусей, мышей, пауков и даже петухов.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Но наибольше всего он боялся чужих мальчишек.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И мама этого мальчика очень и очень грустила, что у неё такой трусливый сынок.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В одно прекрасное утро мама этого мальчика сказала ему: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— Ах, как плохо, что ты всего боишься! Только храбрые люди хорошо живут на свете. Только они побеждают врагов, тушат пожары и отважно летают на самолётах. И за это все любят храбрых людей. И все их уважают. Дарят им подарки и дают ордена и медали. А </w:t>
      </w:r>
      <w:proofErr w:type="gramStart"/>
      <w:r w:rsidRPr="00F66FE5">
        <w:rPr>
          <w:rFonts w:eastAsia="Times New Roman"/>
          <w:color w:val="000000"/>
          <w:sz w:val="23"/>
          <w:szCs w:val="23"/>
          <w:lang w:eastAsia="ru-RU"/>
        </w:rPr>
        <w:t>трусливых</w:t>
      </w:r>
      <w:proofErr w:type="gramEnd"/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 никто не любит. Над ними смеются и потешаются. И от этого у них жизнь бывает плохая, скучная и неинтересная.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Мальчик Андрюша так ответил своей маме: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С этих пор, мама, я решил быть храбрым человеком. И с этими словами Андрюша пошёл во двор погулять. А во дворе мальчишки играли в футбол. Мальчишки эти, обыкновенно, задевали Андрюшу.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И он их боялся как огня. И всегда от них убегал. Но сегодня он не убежал. Он крикнул им: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— Эй вы, мальчишки! Сегодня я не боюсь вас! Мальчишки удивились, что Андрюша так смело им крикнул. И даже сами немножко испугались. И даже один из них — Санька </w:t>
      </w:r>
      <w:proofErr w:type="spellStart"/>
      <w:r w:rsidRPr="00F66FE5">
        <w:rPr>
          <w:rFonts w:eastAsia="Times New Roman"/>
          <w:color w:val="000000"/>
          <w:sz w:val="23"/>
          <w:szCs w:val="23"/>
          <w:lang w:eastAsia="ru-RU"/>
        </w:rPr>
        <w:t>Палочкин</w:t>
      </w:r>
      <w:proofErr w:type="spellEnd"/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 — сказал: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Сегодня Андрюшка Рыженький что-то задумал против нас. Давайте лучше уйдём, а то нам, пожалуй, попадёт от него.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Но мальчики не ушли. Один дёрнул Андрюшу за нос. </w:t>
      </w:r>
      <w:proofErr w:type="gramStart"/>
      <w:r w:rsidRPr="00F66FE5">
        <w:rPr>
          <w:rFonts w:eastAsia="Times New Roman"/>
          <w:color w:val="000000"/>
          <w:sz w:val="23"/>
          <w:szCs w:val="23"/>
          <w:lang w:eastAsia="ru-RU"/>
        </w:rPr>
        <w:t>Другой сбил ему кепку с головы.</w:t>
      </w:r>
      <w:proofErr w:type="gramEnd"/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 Третий мальчик ткнул Андрюшу кулаком. Короче говоря — они немножко побили Андрюшу. И тот с рёвом вернулся домой.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И дома, утирая слёзы, Андрюша сказал маме: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Мама, я сегодня был храбрый, но из этого ничего хорошего не получилось.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Мама сказала: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Глупый мальчик. Недостаточно быть только храбрым, надо быть ещё сильным. Одной храбростью ничего нельзя сделать.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lastRenderedPageBreak/>
        <w:t>И тогда Андрюша незаметно от мамы взял бабушкину палку и с этой палкой пошёл во двор. Подумал: «Вот теперь я буду сильней, чем обычно. Теперь я разгоню мальчишек в разные стороны, если они на меня нападут».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Андрюша вышел с палкой на двор. А на дворе мальчишек уже не было.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Там гуляла чёрная собака, которой Андрюша всегда боялся.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Размахивая палкой, Андрюша сказал этой собаке: — Попробуй только залай на меня — получишь по заслугам. Узнаешь, что такое палка, когда она прогуляется по твоей голове.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Собака начала лаять и бросаться на Андрюшу. Размахивая палкой, Андрюша </w:t>
      </w:r>
      <w:proofErr w:type="gramStart"/>
      <w:r w:rsidRPr="00F66FE5">
        <w:rPr>
          <w:rFonts w:eastAsia="Times New Roman"/>
          <w:color w:val="000000"/>
          <w:sz w:val="23"/>
          <w:szCs w:val="23"/>
          <w:lang w:eastAsia="ru-RU"/>
        </w:rPr>
        <w:t>раза два</w:t>
      </w:r>
      <w:proofErr w:type="gramEnd"/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 ударил собаку по голове, но та забежала сзади и немного порвала Андрюшины штаны.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И Андрюша с рёвом побежал домой. А дома, утирая слёзы, он сказал своей маме: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Мама, как же это так? Я сегодня был сильный и храбрый, но из этого ничего хорошего не получилось. Собака разорвала мои штаны и чуть не укусила меня.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Мама сказала: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— Ах ты, глупый </w:t>
      </w:r>
      <w:proofErr w:type="gramStart"/>
      <w:r w:rsidRPr="00F66FE5">
        <w:rPr>
          <w:rFonts w:eastAsia="Times New Roman"/>
          <w:color w:val="000000"/>
          <w:sz w:val="23"/>
          <w:szCs w:val="23"/>
          <w:lang w:eastAsia="ru-RU"/>
        </w:rPr>
        <w:t>мальчонка</w:t>
      </w:r>
      <w:proofErr w:type="gramEnd"/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! Недостаточно быть храбрым и сильным. Надо ещё иметь смекалку. Надо </w:t>
      </w:r>
      <w:proofErr w:type="gramStart"/>
      <w:r w:rsidRPr="00F66FE5">
        <w:rPr>
          <w:rFonts w:eastAsia="Times New Roman"/>
          <w:color w:val="000000"/>
          <w:sz w:val="23"/>
          <w:szCs w:val="23"/>
          <w:lang w:eastAsia="ru-RU"/>
        </w:rPr>
        <w:t>думать</w:t>
      </w:r>
      <w:proofErr w:type="gramEnd"/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 и соображать. А ты поступил глупо. Ты размахивал палкой и этим рассердил собаку. Вот за это она и порвала твои штаны. Ты сам виноват.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Андрюша сказал своей маме: — С этих пор я буду всякий раз думать, когда что-нибудь случится.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И вот Андрюша Рыженький в третий раз вышел погулять. Но во дворе уже не было собаки. И мальчишек тоже не было.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Тогда Андрюша Рыженький вышел на улицу, чтобы посмотреть, где мальчишки.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 мальчишки купались в реке. И Андрюша стал смотреть, как они купаются.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И в этот момент один мальчишка, Санька </w:t>
      </w:r>
      <w:proofErr w:type="spellStart"/>
      <w:r w:rsidRPr="00F66FE5">
        <w:rPr>
          <w:rFonts w:eastAsia="Times New Roman"/>
          <w:color w:val="000000"/>
          <w:sz w:val="23"/>
          <w:szCs w:val="23"/>
          <w:lang w:eastAsia="ru-RU"/>
        </w:rPr>
        <w:t>Палочкин</w:t>
      </w:r>
      <w:proofErr w:type="spellEnd"/>
      <w:r w:rsidRPr="00F66FE5">
        <w:rPr>
          <w:rFonts w:eastAsia="Times New Roman"/>
          <w:color w:val="000000"/>
          <w:sz w:val="23"/>
          <w:szCs w:val="23"/>
          <w:lang w:eastAsia="ru-RU"/>
        </w:rPr>
        <w:t>, захлебнулся в воде и стал кричать: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Ой, спасите, тону!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 мальчишки испугались, что он тонет, и побежали звать взрослых, чтобы те спасли Саньку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Андрюша Рыженький крикнул Саньке: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Погоди тонуть! Я тебя сейчас спасу.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Андрюша хотел броситься в воду, но потом подумал: «Ой, я плохо плаваю, и у меня не хватит силы спасти Саньку. Я поступлю умней: я сяду в лодку и на лодке подплыву к Саньке».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 у самого берега стояла рыбацкая лодка. Андрюша оттолкнул эту лодку от берега и сам вскочил в неё.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 в лодке лежали вёсла. Андрюша стал бить этими вёслами по воде. Но у него ничего не вышло: он не умел грести. И течение отнесло рыбацкую лодку на середину реки. И Андрюша от страха стал кричать.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 в этот момент по реке плыла другая лодка. И в этой лодке сидели люди.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 xml:space="preserve">Эти люди спасли Саню </w:t>
      </w:r>
      <w:proofErr w:type="spellStart"/>
      <w:r w:rsidRPr="00F66FE5">
        <w:rPr>
          <w:rFonts w:eastAsia="Times New Roman"/>
          <w:color w:val="000000"/>
          <w:sz w:val="23"/>
          <w:szCs w:val="23"/>
          <w:lang w:eastAsia="ru-RU"/>
        </w:rPr>
        <w:t>Палочкина</w:t>
      </w:r>
      <w:proofErr w:type="spellEnd"/>
      <w:r w:rsidRPr="00F66FE5">
        <w:rPr>
          <w:rFonts w:eastAsia="Times New Roman"/>
          <w:color w:val="000000"/>
          <w:sz w:val="23"/>
          <w:szCs w:val="23"/>
          <w:lang w:eastAsia="ru-RU"/>
        </w:rPr>
        <w:t>. И, кроме того, эти люди догнали рыбацкую лодку, взяли её на буксир и доставили к берегу.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Андрюша пошёл домой и дома, утирая слёзы, сказал своей маме: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Мама, я сегодня был храбрый, я хотел спасти мальчика. Я сегодня был умный, потому что не бросился в воду, а поплыл в лодке. Я сегодня был сильный, потому что оттолкнул тяжёлую лодку от берега и тяжёлыми вёслами колотил по воде. Но у меня ничего не вышло.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Мама сказала: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Глупый мальчик! Я забыла тебе сказать самое главное. Недостаточно быть храбрым, умным и сильным. Это слишком мало. Надо ещё иметь знания. Надо уметь грести, уметь плавать, ездить верхом на лошади, летать на самолёте. Надо многое знать. Надо знать арифметику и алгебру, химию и геометрию. А для того чтобы это всё знать, надо учиться. Кто учится, тот бывает умным. А кто умный, тот должен быть храбрым. А храбрых и умных все любят, потому что они побеждают врагов, тушат пожары, спасают людей и летают на самолётах.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Андрюша сказал: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С этих пор я буду всему учиться.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И мама сказала:</w:t>
      </w:r>
    </w:p>
    <w:p w:rsidR="00F66FE5" w:rsidRPr="00F66FE5" w:rsidRDefault="00F66FE5" w:rsidP="00F66FE5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3"/>
          <w:szCs w:val="23"/>
          <w:lang w:eastAsia="ru-RU"/>
        </w:rPr>
      </w:pPr>
      <w:r w:rsidRPr="00F66FE5">
        <w:rPr>
          <w:rFonts w:eastAsia="Times New Roman"/>
          <w:color w:val="000000"/>
          <w:sz w:val="23"/>
          <w:szCs w:val="23"/>
          <w:lang w:eastAsia="ru-RU"/>
        </w:rPr>
        <w:t>— Вот и хорошо.</w:t>
      </w:r>
    </w:p>
    <w:p w:rsidR="00E17397" w:rsidRDefault="00E17397"/>
    <w:sectPr w:rsidR="00E17397" w:rsidSect="007D19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97D"/>
    <w:rsid w:val="002D4C34"/>
    <w:rsid w:val="003D6D22"/>
    <w:rsid w:val="004E63E1"/>
    <w:rsid w:val="0057450D"/>
    <w:rsid w:val="00650E1E"/>
    <w:rsid w:val="00761629"/>
    <w:rsid w:val="007A5A25"/>
    <w:rsid w:val="007D197D"/>
    <w:rsid w:val="009F65F6"/>
    <w:rsid w:val="00C91ABC"/>
    <w:rsid w:val="00E17397"/>
    <w:rsid w:val="00F111FF"/>
    <w:rsid w:val="00F161BE"/>
    <w:rsid w:val="00F6063B"/>
    <w:rsid w:val="00F6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7D"/>
  </w:style>
  <w:style w:type="paragraph" w:styleId="2">
    <w:name w:val="heading 2"/>
    <w:basedOn w:val="a"/>
    <w:link w:val="20"/>
    <w:uiPriority w:val="9"/>
    <w:qFormat/>
    <w:rsid w:val="00F66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97D"/>
    <w:pPr>
      <w:spacing w:after="0" w:line="240" w:lineRule="auto"/>
    </w:pPr>
  </w:style>
  <w:style w:type="table" w:styleId="a4">
    <w:name w:val="Table Grid"/>
    <w:basedOn w:val="a1"/>
    <w:uiPriority w:val="59"/>
    <w:rsid w:val="007D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60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06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F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6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2020-03-26T13:50:00Z</dcterms:created>
  <dcterms:modified xsi:type="dcterms:W3CDTF">2020-04-01T05:08:00Z</dcterms:modified>
</cp:coreProperties>
</file>