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86" w:rsidRDefault="005629B3" w:rsidP="005E2FE3">
      <w:pPr>
        <w:shd w:val="clear" w:color="auto" w:fill="FFFFFF"/>
        <w:spacing w:before="136" w:after="136" w:line="44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7"/>
          <w:szCs w:val="37"/>
        </w:rPr>
      </w:pPr>
      <w:r>
        <w:rPr>
          <w:rFonts w:ascii="Times New Roman" w:eastAsia="Times New Roman" w:hAnsi="Times New Roman" w:cs="Times New Roman"/>
          <w:bCs/>
          <w:kern w:val="36"/>
          <w:sz w:val="37"/>
          <w:szCs w:val="37"/>
        </w:rPr>
        <w:t>Сценарий внеклассного мероприятия</w:t>
      </w:r>
      <w:r w:rsidR="00DF1D86">
        <w:rPr>
          <w:rFonts w:ascii="Times New Roman" w:eastAsia="Times New Roman" w:hAnsi="Times New Roman" w:cs="Times New Roman"/>
          <w:bCs/>
          <w:kern w:val="36"/>
          <w:sz w:val="37"/>
          <w:szCs w:val="37"/>
        </w:rPr>
        <w:t xml:space="preserve"> 05. 09. 2019 года</w:t>
      </w:r>
    </w:p>
    <w:p w:rsidR="005E2FE3" w:rsidRPr="005E2FE3" w:rsidRDefault="005629B3" w:rsidP="005E2FE3">
      <w:pPr>
        <w:shd w:val="clear" w:color="auto" w:fill="FFFFFF"/>
        <w:spacing w:before="136" w:after="136" w:line="44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7"/>
          <w:szCs w:val="37"/>
        </w:rPr>
      </w:pPr>
      <w:r>
        <w:rPr>
          <w:rFonts w:ascii="Times New Roman" w:eastAsia="Times New Roman" w:hAnsi="Times New Roman" w:cs="Times New Roman"/>
          <w:bCs/>
          <w:kern w:val="36"/>
          <w:sz w:val="37"/>
          <w:szCs w:val="37"/>
        </w:rPr>
        <w:t xml:space="preserve"> на тему:</w:t>
      </w:r>
    </w:p>
    <w:p w:rsidR="005E2FE3" w:rsidRDefault="00D01010" w:rsidP="00D01010">
      <w:pPr>
        <w:shd w:val="clear" w:color="auto" w:fill="FFFFFF"/>
        <w:spacing w:before="136" w:after="136" w:line="4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7"/>
          <w:szCs w:val="37"/>
        </w:rPr>
      </w:pPr>
      <w:r w:rsidRPr="00D01010">
        <w:rPr>
          <w:rFonts w:ascii="Times New Roman" w:eastAsia="Times New Roman" w:hAnsi="Times New Roman" w:cs="Times New Roman"/>
          <w:b/>
          <w:bCs/>
          <w:kern w:val="36"/>
          <w:sz w:val="37"/>
          <w:szCs w:val="37"/>
        </w:rPr>
        <w:t>"Пожарным можешь ты не быть, но правила противопожарной безопасности ты знать обязан"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классного часа: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t>показать роль огня в жизни человека; выявить причины, приводящие к возникновению пожара; составить памятку о поведении при пожаре.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классного часа:</w:t>
      </w:r>
    </w:p>
    <w:p w:rsidR="00D01010" w:rsidRPr="00D01010" w:rsidRDefault="00D01010" w:rsidP="007175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знать правила противопожарной безопасности;</w:t>
      </w:r>
    </w:p>
    <w:p w:rsidR="00D01010" w:rsidRPr="00D01010" w:rsidRDefault="00D01010" w:rsidP="007175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развивать познавательные интересы учащихся, творческие способности; коммуникативные и речевые качества; воспитывать волевые качества, доброе отношение к окружающим и друг к</w:t>
      </w:r>
      <w:r w:rsidR="00717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t>другу, чувство патриотизма, профессиональное ориентирование.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t>  пословицы для работы в группах</w:t>
      </w: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,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t>памятка “Правила поведения при пожаре”.</w:t>
      </w:r>
    </w:p>
    <w:p w:rsidR="00D01010" w:rsidRPr="00D01010" w:rsidRDefault="00D01010" w:rsidP="007175D7">
      <w:pPr>
        <w:spacing w:before="136" w:after="136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Ход классного часа</w:t>
      </w:r>
    </w:p>
    <w:p w:rsidR="00D01010" w:rsidRPr="00D01010" w:rsidRDefault="00D01010" w:rsidP="007175D7">
      <w:pPr>
        <w:shd w:val="clear" w:color="auto" w:fill="FFFFFF"/>
        <w:spacing w:before="136" w:after="136" w:line="288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1. Введение в тему.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t>. Прежде чем я сообщу тему занятия, отгадайте загадки: </w:t>
      </w:r>
    </w:p>
    <w:p w:rsidR="00D01010" w:rsidRPr="00D01010" w:rsidRDefault="00D01010" w:rsidP="007175D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1) Накормишь – живет, напоишь – умрет. </w:t>
      </w:r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</w:rPr>
        <w:t>(Огонь.)</w:t>
      </w:r>
    </w:p>
    <w:p w:rsidR="00D01010" w:rsidRPr="00D01010" w:rsidRDefault="00D01010" w:rsidP="007175D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 xml:space="preserve">2) Я мохнатый, я </w:t>
      </w:r>
      <w:proofErr w:type="gramStart"/>
      <w:r w:rsidRPr="00D01010">
        <w:rPr>
          <w:rFonts w:ascii="Times New Roman" w:eastAsia="Times New Roman" w:hAnsi="Times New Roman" w:cs="Times New Roman"/>
          <w:sz w:val="28"/>
          <w:szCs w:val="28"/>
        </w:rPr>
        <w:t>кудлатый</w:t>
      </w:r>
      <w:proofErr w:type="gramEnd"/>
      <w:r w:rsidRPr="00D01010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Я зимой над каждой хатой,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Над пожаром и заводом,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Над костром и пароходом.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Но нигде-нигде меня</w:t>
      </w:r>
      <w:proofErr w:type="gramStart"/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D01010">
        <w:rPr>
          <w:rFonts w:ascii="Times New Roman" w:eastAsia="Times New Roman" w:hAnsi="Times New Roman" w:cs="Times New Roman"/>
          <w:sz w:val="28"/>
          <w:szCs w:val="28"/>
        </w:rPr>
        <w:t>е бывает без огня. </w:t>
      </w:r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</w:rPr>
        <w:t>(Дым.)</w:t>
      </w:r>
    </w:p>
    <w:p w:rsidR="00D01010" w:rsidRPr="00D01010" w:rsidRDefault="00D01010" w:rsidP="007175D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3) Добывается в Сибири,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Бежит в трубе по дну морей,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Появляется в квартире</w:t>
      </w:r>
      <w:proofErr w:type="gramStart"/>
      <w:r w:rsidRPr="00D010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D01010">
        <w:rPr>
          <w:rFonts w:ascii="Times New Roman" w:eastAsia="Times New Roman" w:hAnsi="Times New Roman" w:cs="Times New Roman"/>
          <w:sz w:val="28"/>
          <w:szCs w:val="28"/>
        </w:rPr>
        <w:t>од кастрюлею твоей. </w:t>
      </w:r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</w:rPr>
        <w:t>(Газ.)</w:t>
      </w:r>
    </w:p>
    <w:p w:rsidR="00D01010" w:rsidRPr="00D01010" w:rsidRDefault="00D01010" w:rsidP="007175D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4) Это тесный-тесный дом: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Сто сестричек жмутся в нем.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И любая из сестер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Может вспыхнуть,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как костер. </w:t>
      </w:r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</w:rPr>
        <w:t>(Спички.)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5) Синенькая искорка бежит по проводам.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Помогает шить, стирать, пылесосу – пыль глотать.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Работать за нас берется,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А в руки не дается. </w:t>
      </w:r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</w:rPr>
        <w:t>(Электричество.)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lastRenderedPageBreak/>
        <w:t>Ребята, как вы, наверное, догадались, темой нашего занятия будет противопожарная безопасность. </w:t>
      </w:r>
    </w:p>
    <w:p w:rsidR="00D01010" w:rsidRPr="00D01010" w:rsidRDefault="00D01010" w:rsidP="007175D7">
      <w:pPr>
        <w:shd w:val="clear" w:color="auto" w:fill="FFFFFF"/>
        <w:spacing w:before="136" w:after="136" w:line="288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2. Предварительная подготовительная работа.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Ребята, какие экскурсии у нас с вами состоялись?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Какие впечатления у вас остались?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Что больше запомнилось?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Какие профессии узнали?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1010">
        <w:rPr>
          <w:rFonts w:ascii="Times New Roman" w:eastAsia="Times New Roman" w:hAnsi="Times New Roman" w:cs="Times New Roman"/>
          <w:sz w:val="28"/>
          <w:szCs w:val="28"/>
        </w:rPr>
        <w:t>Профессия пожарного (водитель, командир отделения, начальник караула, старший пожарный, пожарный, диспетчер, инспектор).</w:t>
      </w:r>
      <w:proofErr w:type="gramEnd"/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Какова сложность профессии?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Какими качествами должны обладать люди таких профессий?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Представление гостей.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Поздравления с праздником.</w:t>
      </w:r>
    </w:p>
    <w:p w:rsidR="00D01010" w:rsidRPr="00D01010" w:rsidRDefault="00D01010" w:rsidP="007175D7">
      <w:pPr>
        <w:spacing w:before="136" w:after="136" w:line="288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3. Беседа. Как огонь попал к людям. 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Сначала мы поговорим о значении огня и вспомним, как огонь попал к людям. </w:t>
      </w:r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говорят о том, что древние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</w:rPr>
        <w:t>люди огонь добывали трением, высекали искры из камня.)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А знаете ли вы, кто такой Прометей?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 1.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Это легендарный древнегреческий герой, подаривший огонь людям.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В давние времена, когда всем миром правил Зевс, люди, только-только расселившиеся на земле, были слабыми, бессильными, пугливыми. Они не умели ни думать, ни понимать того, что видели вокруг. С ужасом смотрели они на грозовые тучи, палящее солнце, бескрайнее море и высокие горы. От всего, что их пугало, люди прятались в пещеры. Не было у них тогда ни жилья, ни семейного очага – люди не варили пищу, не грелись около огня. И была такая жизнь жалким существованием.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 2.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Пожалел людей своим большим сердцем титан Прометей, и смело нарушил запрет Зевса: не давать людям огня. Пробравшись во дворец, титан взял небольшую искру огня и, спрятав ее в пустом стебле тростника, принес людям на землю.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 3.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 xml:space="preserve">С тех пор засияли яркие огоньки костров на земле. Около них собирались люди целыми семьями, жарили мясо, грелись, танцевали. Теперь люди 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lastRenderedPageBreak/>
        <w:t>зажили веселее и дружнее, и титан Прометей искренне этому радовался. Он научил людей укрощать огонь, плавить медь, ковать оружие. Благодаря Прометею люди научились думать и, наверное, впервые почувствовали себя людьми.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 xml:space="preserve">Огонь стал надежным товарищем и помощником людей. Трудно представить себе такую отрасль человеческой деятельности, </w:t>
      </w:r>
      <w:proofErr w:type="gramStart"/>
      <w:r w:rsidRPr="00D01010">
        <w:rPr>
          <w:rFonts w:ascii="Times New Roman" w:eastAsia="Times New Roman" w:hAnsi="Times New Roman" w:cs="Times New Roman"/>
          <w:sz w:val="28"/>
          <w:szCs w:val="28"/>
        </w:rPr>
        <w:t>где бы не использовался</w:t>
      </w:r>
      <w:proofErr w:type="gramEnd"/>
      <w:r w:rsidRPr="00D01010">
        <w:rPr>
          <w:rFonts w:ascii="Times New Roman" w:eastAsia="Times New Roman" w:hAnsi="Times New Roman" w:cs="Times New Roman"/>
          <w:sz w:val="28"/>
          <w:szCs w:val="28"/>
        </w:rPr>
        <w:t xml:space="preserve"> огонь. Назовите сферы применения огня.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</w:rPr>
        <w:t>(Приготовление пищи, двигатели внутреннего сгорания (машины), плавка металлов, изготовление стекла и кирпича, обжиг керамических изделий, отопление жилища, теплоэлектростанции и др.)</w:t>
      </w: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Можно еще долго перечислять, как помогает всем нам огонь и в быту, и на производстве, но нужно всегда помнить, что неосторожное обращение с огнем, шалости с огнем, могут привести к беде. Послушайте стихотворение.  Спички – лучшая игрушка</w:t>
      </w:r>
      <w:proofErr w:type="gramStart"/>
      <w:r w:rsidRPr="00D010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Д</w:t>
      </w:r>
      <w:proofErr w:type="gramEnd"/>
      <w:r w:rsidRPr="00D01010">
        <w:rPr>
          <w:rFonts w:ascii="Times New Roman" w:eastAsia="Times New Roman" w:hAnsi="Times New Roman" w:cs="Times New Roman"/>
          <w:sz w:val="28"/>
          <w:szCs w:val="28"/>
        </w:rPr>
        <w:t>ля скучающих детей.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Папин галстук, мамин паспорт –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Вот и маленький костер.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Если тапочки подкинуть,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Или веник подложить,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Можно целый стул зажарить,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В тумбочке сварить уху.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Если взрослые куда-то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Спички спрятали от вас,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Объясните им, что спички</w:t>
      </w:r>
      <w:proofErr w:type="gramStart"/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Д</w:t>
      </w:r>
      <w:proofErr w:type="gramEnd"/>
      <w:r w:rsidRPr="00D01010">
        <w:rPr>
          <w:rFonts w:ascii="Times New Roman" w:eastAsia="Times New Roman" w:hAnsi="Times New Roman" w:cs="Times New Roman"/>
          <w:sz w:val="28"/>
          <w:szCs w:val="28"/>
        </w:rPr>
        <w:t>ля пожара вам нужны. </w:t>
      </w:r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</w:rPr>
        <w:t>Г. Остер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Конечно же, это шуточное стихотворение, но можно ли шутить с огнем? К чему могут привести игры с огнем? </w:t>
      </w:r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</w:rPr>
        <w:t>(К пожару.)</w:t>
      </w: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01010" w:rsidRPr="00D01010" w:rsidRDefault="00D01010" w:rsidP="007175D7">
      <w:pPr>
        <w:spacing w:after="136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Ученик.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Пожар </w:t>
      </w:r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</w:rPr>
        <w:t>–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t>неконтролируемое горение, причиняющее материальный ущерб, вред жизни и здоровью граждан, интересам общества и государства.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Дома, в которых мы живем, обеспечены газом, электроприборами. Почти каждая семья пользуется разнообразными предметами бытовой химии. В жилых домах пожары возникают значительно чаще, чем в общественных или производственных зданиях. Причины пожаров во всех случаях одни и те же. </w:t>
      </w:r>
    </w:p>
    <w:p w:rsidR="00D01010" w:rsidRPr="00D01010" w:rsidRDefault="00D01010" w:rsidP="007175D7">
      <w:pPr>
        <w:spacing w:after="136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Ученик.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Причины пожаров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lastRenderedPageBreak/>
        <w:t>– Неосторожное обращение с огнем (90 %).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Небрежное использование бытовых нагревательных приборов.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Нарушение правил противопожарной безопасности при эксплуатации сети и электропроводки.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Неумение правильно эксплуатировать газовые приборы.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Возгорание телевизоров, радиоаппаратуры.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Неправильное устройство и неисправности печей и дымоходов.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Шалости детей с огнем.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Статистика показывает, что обычно от 15 до 20 % общего количества пожаров происходит от шалости детей с огнем или нагревательными приборами. Ежегодно в мире происходит около 5 миллионов пожаров. Каждый третий погибший в огне человек – ребенок.</w:t>
      </w:r>
    </w:p>
    <w:p w:rsidR="00D01010" w:rsidRPr="00D01010" w:rsidRDefault="00D01010" w:rsidP="007175D7">
      <w:pPr>
        <w:shd w:val="clear" w:color="auto" w:fill="FFFFFF"/>
        <w:spacing w:before="136" w:after="136" w:line="288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4. Чтение и обсуждение стихотворения.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НЕ ШАЛИ С ОГНЕМ!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Огонек всегда такой</w:t>
      </w:r>
      <w:proofErr w:type="gramStart"/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D01010">
        <w:rPr>
          <w:rFonts w:ascii="Times New Roman" w:eastAsia="Times New Roman" w:hAnsi="Times New Roman" w:cs="Times New Roman"/>
          <w:sz w:val="28"/>
          <w:szCs w:val="28"/>
        </w:rPr>
        <w:t xml:space="preserve"> хороший и плохой: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Он и светит, он и греет,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И проказничать умеет.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Трое маленьких зайчат</w:t>
      </w:r>
      <w:proofErr w:type="gramStart"/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D01010">
        <w:rPr>
          <w:rFonts w:ascii="Times New Roman" w:eastAsia="Times New Roman" w:hAnsi="Times New Roman" w:cs="Times New Roman"/>
          <w:sz w:val="28"/>
          <w:szCs w:val="28"/>
        </w:rPr>
        <w:t xml:space="preserve"> огоньком сидят, шалят.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Им, зайчатам, невдомек,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Что опасен огонек.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Возле газовой плиты</w:t>
      </w:r>
      <w:proofErr w:type="gramStart"/>
      <w:r w:rsidRPr="00D010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Р</w:t>
      </w:r>
      <w:proofErr w:type="gramEnd"/>
      <w:r w:rsidRPr="00D01010">
        <w:rPr>
          <w:rFonts w:ascii="Times New Roman" w:eastAsia="Times New Roman" w:hAnsi="Times New Roman" w:cs="Times New Roman"/>
          <w:sz w:val="28"/>
          <w:szCs w:val="28"/>
        </w:rPr>
        <w:t>асшалился – жди беды.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Лучше даже и не стой</w:t>
      </w:r>
      <w:proofErr w:type="gramStart"/>
      <w:r w:rsidRPr="00D010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D01010">
        <w:rPr>
          <w:rFonts w:ascii="Times New Roman" w:eastAsia="Times New Roman" w:hAnsi="Times New Roman" w:cs="Times New Roman"/>
          <w:sz w:val="28"/>
          <w:szCs w:val="28"/>
        </w:rPr>
        <w:t>еред газовой плитой.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Каждый знает, что утюг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Добрый, но серьезный друг.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Тот, кто с утюгом знаком,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Не играет с утюгом.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Кто науку изучает,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Так приборы не включает: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Перегретая розетка</w:t>
      </w:r>
      <w:proofErr w:type="gramStart"/>
      <w:r w:rsidRPr="00D010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З</w:t>
      </w:r>
      <w:proofErr w:type="gramEnd"/>
      <w:r w:rsidRPr="00D01010">
        <w:rPr>
          <w:rFonts w:ascii="Times New Roman" w:eastAsia="Times New Roman" w:hAnsi="Times New Roman" w:cs="Times New Roman"/>
          <w:sz w:val="28"/>
          <w:szCs w:val="28"/>
        </w:rPr>
        <w:t>агорается нередко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Чайник все кипел, кипел,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И весь выкипеть успел.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И от злости поволок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Черный дым на потолок.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– У окна, – сказала мать,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– Калорифер не включать!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– Поздно, – зайка говорит,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</w:r>
      <w:r w:rsidRPr="00D01010">
        <w:rPr>
          <w:rFonts w:ascii="Times New Roman" w:eastAsia="Times New Roman" w:hAnsi="Times New Roman" w:cs="Times New Roman"/>
          <w:sz w:val="28"/>
          <w:szCs w:val="28"/>
        </w:rPr>
        <w:lastRenderedPageBreak/>
        <w:t>– Занавеска-то горит!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Если загремит гроза,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В страхе закрывать глаза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Неразумно и смешно.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Надо закрывать окно.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Взгляд лесничего суров: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– Здесь не место для костров!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Погасить велел костер</w:t>
      </w:r>
      <w:proofErr w:type="gramStart"/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D01010">
        <w:rPr>
          <w:rFonts w:ascii="Times New Roman" w:eastAsia="Times New Roman" w:hAnsi="Times New Roman" w:cs="Times New Roman"/>
          <w:sz w:val="28"/>
          <w:szCs w:val="28"/>
        </w:rPr>
        <w:t xml:space="preserve"> закончил разговор.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Чтобы выросла пшеница,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Нужно много потрудиться.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И огня не разжигай</w:t>
      </w:r>
      <w:proofErr w:type="gramStart"/>
      <w:r w:rsidRPr="00D010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Т</w:t>
      </w:r>
      <w:proofErr w:type="gramEnd"/>
      <w:r w:rsidRPr="00D01010">
        <w:rPr>
          <w:rFonts w:ascii="Times New Roman" w:eastAsia="Times New Roman" w:hAnsi="Times New Roman" w:cs="Times New Roman"/>
          <w:sz w:val="28"/>
          <w:szCs w:val="28"/>
        </w:rPr>
        <w:t>ам, где зреет урожай.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Сено вспыхнет непременно</w:t>
      </w:r>
      <w:proofErr w:type="gramStart"/>
      <w:r w:rsidRPr="00D010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D01010">
        <w:rPr>
          <w:rFonts w:ascii="Times New Roman" w:eastAsia="Times New Roman" w:hAnsi="Times New Roman" w:cs="Times New Roman"/>
          <w:sz w:val="28"/>
          <w:szCs w:val="28"/>
        </w:rPr>
        <w:t>т соседа-огонька...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А не дашь Буренке сена,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Не получишь молока.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Побежал, как ручеек,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В старой травке огонек.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Разве скажет кто-нибудь</w:t>
      </w:r>
      <w:proofErr w:type="gramStart"/>
      <w:r w:rsidRPr="00D010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Г</w:t>
      </w:r>
      <w:proofErr w:type="gramEnd"/>
      <w:r w:rsidRPr="00D01010">
        <w:rPr>
          <w:rFonts w:ascii="Times New Roman" w:eastAsia="Times New Roman" w:hAnsi="Times New Roman" w:cs="Times New Roman"/>
          <w:sz w:val="28"/>
          <w:szCs w:val="28"/>
        </w:rPr>
        <w:t>де он свой закончит путь?</w:t>
      </w:r>
    </w:p>
    <w:p w:rsidR="00D01010" w:rsidRPr="00D01010" w:rsidRDefault="00D01010" w:rsidP="007175D7">
      <w:pPr>
        <w:spacing w:after="136" w:line="271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Д. Лапина, П. </w:t>
      </w:r>
      <w:proofErr w:type="spellStart"/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Юрцинъш</w:t>
      </w:r>
      <w:proofErr w:type="spellEnd"/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</w:rPr>
        <w:t>Проводится беседа по этим иллюстрациям, дети высказывают свое мнение о том, к чему приводят шалости с огнем.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Какие рекомендации вы еще подготовили?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Не суши над газом штаны после стирки,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А то от штанов останутся дырки.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Не отключив электроприбор,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Можно остаться без новеньких штор.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Шторы сперва задымят, а потом</w:t>
      </w:r>
      <w:proofErr w:type="gramStart"/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D01010">
        <w:rPr>
          <w:rFonts w:ascii="Times New Roman" w:eastAsia="Times New Roman" w:hAnsi="Times New Roman" w:cs="Times New Roman"/>
          <w:sz w:val="28"/>
          <w:szCs w:val="28"/>
        </w:rPr>
        <w:t>месте со шторами вспыхнет весь дом.</w:t>
      </w:r>
    </w:p>
    <w:p w:rsidR="00D01010" w:rsidRPr="00D01010" w:rsidRDefault="00D01010" w:rsidP="007175D7">
      <w:pPr>
        <w:spacing w:after="136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Запомнить и взрослым необходимо:</w:t>
      </w:r>
    </w:p>
    <w:p w:rsidR="00D01010" w:rsidRPr="00D01010" w:rsidRDefault="00D01010" w:rsidP="007175D7">
      <w:pPr>
        <w:spacing w:after="136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Чаще в пожарах гибнут от дыма! (Вместе).</w:t>
      </w:r>
    </w:p>
    <w:p w:rsidR="00D01010" w:rsidRPr="00D01010" w:rsidRDefault="00D01010" w:rsidP="007175D7">
      <w:pPr>
        <w:shd w:val="clear" w:color="auto" w:fill="FFFFFF"/>
        <w:spacing w:before="136" w:after="136" w:line="288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5. Сообщение о краткой истории пожарного дела и о последствиях пожаров.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 xml:space="preserve">– В “Судебнике” Ивана III, введенном в 1498 году, сказано о </w:t>
      </w:r>
      <w:proofErr w:type="spellStart"/>
      <w:r w:rsidRPr="00D01010">
        <w:rPr>
          <w:rFonts w:ascii="Times New Roman" w:eastAsia="Times New Roman" w:hAnsi="Times New Roman" w:cs="Times New Roman"/>
          <w:sz w:val="28"/>
          <w:szCs w:val="28"/>
        </w:rPr>
        <w:t>курцах</w:t>
      </w:r>
      <w:proofErr w:type="spellEnd"/>
      <w:r w:rsidRPr="00D01010">
        <w:rPr>
          <w:rFonts w:ascii="Times New Roman" w:eastAsia="Times New Roman" w:hAnsi="Times New Roman" w:cs="Times New Roman"/>
          <w:sz w:val="28"/>
          <w:szCs w:val="28"/>
        </w:rPr>
        <w:t xml:space="preserve"> (тех, кто курит): “</w:t>
      </w:r>
      <w:proofErr w:type="spellStart"/>
      <w:r w:rsidRPr="00D01010">
        <w:rPr>
          <w:rFonts w:ascii="Times New Roman" w:eastAsia="Times New Roman" w:hAnsi="Times New Roman" w:cs="Times New Roman"/>
          <w:sz w:val="28"/>
          <w:szCs w:val="28"/>
        </w:rPr>
        <w:t>Зажигальщику</w:t>
      </w:r>
      <w:proofErr w:type="spellEnd"/>
      <w:r w:rsidRPr="00D01010">
        <w:rPr>
          <w:rFonts w:ascii="Times New Roman" w:eastAsia="Times New Roman" w:hAnsi="Times New Roman" w:cs="Times New Roman"/>
          <w:sz w:val="28"/>
          <w:szCs w:val="28"/>
        </w:rPr>
        <w:t xml:space="preserve"> живота (жизни) не дать, казнить его смертной казнью”. Вот такое суровое наказание ждало виновников пожара. Как вы думаете, почему?</w:t>
      </w:r>
    </w:p>
    <w:p w:rsidR="00D01010" w:rsidRPr="00D01010" w:rsidRDefault="00D01010" w:rsidP="007175D7">
      <w:pPr>
        <w:spacing w:after="136" w:line="271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proofErr w:type="gramStart"/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(Все постройки раньше были деревянными, и огонь мог легко распространиться.</w:t>
      </w:r>
      <w:proofErr w:type="gramEnd"/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Тушить огонь было очень сложно, не было никакой пожарной техники. Пожар нес огромные бедствия, уничтожая жилища людей, скот, различные постройки, продукты, и, наконец, в огне гибли люди. Поэтому наказание было столь жестоким. </w:t>
      </w:r>
      <w:proofErr w:type="gramStart"/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Беду легче предотвратить, чем исправлять последствия, – это понимали и древние люди.)</w:t>
      </w:r>
      <w:proofErr w:type="gramEnd"/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</w:rPr>
        <w:t>–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t>С 1689 года Петр Великий приказал тушить пожары силами московских стрельцов, сотских старост и посадских людей.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В 1803 году Александр I подписал указ об организации в Петербурге пожарной охраны.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Первая пожарная команда в Киеве была организована в 1841 году, в ее состав входили 25 человек.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17 апреля 1918 года бы подписан Декрет “О государственных мерах борьбы с огнем”. Этот день и стал днем образования пожарной охраны.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 – При взрыве атомного реактора на Чернобыльской АЭС в 1986 году возник пожар, в атмосферу поднялось радиоактивное облако. Хотя взорванный реактор представлял собой источник смертельной опасности – радиоактивного заражения, пламя необходимо было погасить. Первыми к реакторам через несколько секунд по тревоге прибыли пожарные из охраны атомной электростанции. Именно они первыми приняли на себя удар стихии, отвели беду от сотен тысяч людей, проявив при этом мужество и героизм. Они бросились спасать людей и станцию, не думая о своей жизни.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Давайте мы помолчим в память об этих смелых и мужественных людях. (Минута молчания.)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Таким образом, техногенные аварии также представляют собой серьезную опасность для человечества и окружающей среды. И общество должно позаботиться о том, чтобы чернобыльская трагедия никогда не повторилась.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И сегодня пожарные на ученьях отрабатывают меры борьбы с огнем.</w:t>
      </w: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Любые игры с огнем могут привести к травме – ожогу. Врачи делят ожоги на четыре степени. </w:t>
      </w:r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</w:rPr>
        <w:t>Первая –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t>когда кожа краснеет. </w:t>
      </w:r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</w:rPr>
        <w:t>Вторая –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t>когда на обожженном месте появляются пузыри. </w:t>
      </w:r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</w:rPr>
        <w:t>Третья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t>и </w:t>
      </w:r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</w:rPr>
        <w:t>четвертая — </w:t>
      </w:r>
      <w:proofErr w:type="gramStart"/>
      <w:r w:rsidRPr="00D01010">
        <w:rPr>
          <w:rFonts w:ascii="Times New Roman" w:eastAsia="Times New Roman" w:hAnsi="Times New Roman" w:cs="Times New Roman"/>
          <w:sz w:val="28"/>
          <w:szCs w:val="28"/>
        </w:rPr>
        <w:t>самые</w:t>
      </w:r>
      <w:proofErr w:type="gramEnd"/>
      <w:r w:rsidRPr="00D01010">
        <w:rPr>
          <w:rFonts w:ascii="Times New Roman" w:eastAsia="Times New Roman" w:hAnsi="Times New Roman" w:cs="Times New Roman"/>
          <w:sz w:val="28"/>
          <w:szCs w:val="28"/>
        </w:rPr>
        <w:t xml:space="preserve"> тяжелые, которые могут привести к летальному исходу. Но чаще всего люди гибнут от удушья дымом, образовавшимся при горении.</w:t>
      </w:r>
    </w:p>
    <w:p w:rsidR="00D01010" w:rsidRPr="00D01010" w:rsidRDefault="00D01010" w:rsidP="007175D7">
      <w:pPr>
        <w:spacing w:before="136" w:after="136" w:line="288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6. Работа в группах. 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Как вы понимаете пословицы?</w:t>
      </w:r>
    </w:p>
    <w:p w:rsidR="00D01010" w:rsidRPr="00D01010" w:rsidRDefault="00D01010" w:rsidP="007175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Вода и огонь – хорошие слуги, но страшные господа.</w:t>
      </w:r>
    </w:p>
    <w:p w:rsidR="00D01010" w:rsidRPr="00D01010" w:rsidRDefault="00D01010" w:rsidP="007175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От маленькой искры большой пожар бывает.</w:t>
      </w:r>
    </w:p>
    <w:p w:rsidR="00D01010" w:rsidRPr="00D01010" w:rsidRDefault="00D01010" w:rsidP="007175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Не бывает дыма без огня.</w:t>
      </w:r>
    </w:p>
    <w:p w:rsidR="00D01010" w:rsidRPr="00D01010" w:rsidRDefault="00D01010" w:rsidP="007175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lastRenderedPageBreak/>
        <w:t>Огонь маслом заливать – лишь огня добавлять. Огонь воды боится.</w:t>
      </w:r>
    </w:p>
    <w:p w:rsidR="00D01010" w:rsidRPr="00D01010" w:rsidRDefault="00D01010" w:rsidP="007175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Искру туши до пожара, беду отводи до удара.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Учитель.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t> “У меня зазвонил телефон...”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Каждому из вас знакомы эти строчки Корнея Чуковского.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О чем эти детские стихи? (Об играх с телефоном).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А есть ли среди вас такие, кто позвонил в шутку по номеру “01”?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Допустимы ли такие действия?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Почему? </w:t>
      </w:r>
    </w:p>
    <w:p w:rsidR="00D01010" w:rsidRPr="00D01010" w:rsidRDefault="00D01010" w:rsidP="007175D7">
      <w:pPr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10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Знает каждый гражданин</w:t>
      </w:r>
      <w:proofErr w:type="gramStart"/>
      <w:r w:rsidRPr="00D010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10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Э</w:t>
      </w:r>
      <w:proofErr w:type="gramEnd"/>
      <w:r w:rsidRPr="00D010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тот номер — 01.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10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Если к вам придет беда –</w:t>
      </w:r>
      <w:r w:rsidRPr="00D010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Позвони скорей туда.</w:t>
      </w:r>
      <w:r w:rsidRPr="00D010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 xml:space="preserve">А если </w:t>
      </w:r>
      <w:proofErr w:type="gramStart"/>
      <w:r w:rsidRPr="00D010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нету</w:t>
      </w:r>
      <w:proofErr w:type="gramEnd"/>
      <w:r w:rsidRPr="00D010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телефона.</w:t>
      </w:r>
      <w:r w:rsidRPr="00D010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Позови людей с балкона.</w:t>
      </w:r>
    </w:p>
    <w:p w:rsidR="00D01010" w:rsidRPr="00D01010" w:rsidRDefault="00D01010" w:rsidP="007175D7">
      <w:pPr>
        <w:spacing w:after="136" w:line="271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proofErr w:type="gramStart"/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(Ложный вызов пожарной команды недопустим, так как в данный момент помощь пожарных может кому-то понадобиться по-настоящему.</w:t>
      </w:r>
      <w:proofErr w:type="gramEnd"/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</w:rPr>
        <w:t>За ложный вызов пожарных шутникам грозит большой штраф.)</w:t>
      </w:r>
      <w:proofErr w:type="gramEnd"/>
    </w:p>
    <w:p w:rsidR="00D01010" w:rsidRPr="00D01010" w:rsidRDefault="00D01010" w:rsidP="007175D7">
      <w:pPr>
        <w:spacing w:before="136" w:after="136" w:line="288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7. Коллективное составление памятки. </w:t>
      </w:r>
    </w:p>
    <w:p w:rsidR="00D01010" w:rsidRPr="00D01010" w:rsidRDefault="00D01010" w:rsidP="007175D7">
      <w:pPr>
        <w:spacing w:after="136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 “Правила поведения при пожаре”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Вызвать пожарных по телефону “01”.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Если загорелся электроприбор, постараться отключить его, вынув шнур из розетки сухими руками.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Небольшой очаг возгорания попытаться потушить, накрыв его одеялом и таким образом перекрыв доступ кислорода.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Если есть возможность, покинуть помещение через дверь или по пожарной лестнице.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Дышать следует через мокрую тряпку или полотенце, передвигаться, пригнувшись вниз к полу, так как едкий дым поднимается вверх.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Если нет возможности покинуть помещение, не открывать окна и форточки, так как приток воздуха усиливает горение.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Заткнуть щели под дверью мокрой тряпкой, чтобы препятствовать доступу едкого дыма.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Дышать через мокрую тряпку или полотенце и лечь на пол, ждать пожарных.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Первая помощь при ожогах.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lastRenderedPageBreak/>
        <w:t>– Наложить чистую марлевую повязку.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– Срочно госпитализироваться в больницу или позвонить “03” и ждать “Скорую помощь”.</w:t>
      </w:r>
    </w:p>
    <w:p w:rsidR="00D01010" w:rsidRPr="00D01010" w:rsidRDefault="00D01010" w:rsidP="007175D7">
      <w:pPr>
        <w:shd w:val="clear" w:color="auto" w:fill="FFFFFF"/>
        <w:spacing w:before="136" w:after="136" w:line="288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8. Вопросы для викторины.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Учитель. 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t>Сейчас мы проверим, насколько хорошо вы усвоили сегодняшний урок.</w:t>
      </w: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010">
        <w:rPr>
          <w:rFonts w:ascii="Times New Roman" w:eastAsia="Times New Roman" w:hAnsi="Times New Roman" w:cs="Times New Roman"/>
          <w:sz w:val="28"/>
          <w:szCs w:val="28"/>
        </w:rPr>
        <w:t>1) Какие вещи разрешается развешивать на электропроводах?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2) Какие гвозди можно забивать между проводами?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3) Какой тканью можно окутывать электрическую лампочку?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4) Какими обоями разрешается оклеивать провода?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5) В какой руке водитель автомобиля должен держать сигарету, проезжая по деревянному мосту?</w:t>
      </w:r>
      <w:r w:rsidRPr="00D01010">
        <w:rPr>
          <w:rFonts w:ascii="Times New Roman" w:eastAsia="Times New Roman" w:hAnsi="Times New Roman" w:cs="Times New Roman"/>
          <w:sz w:val="28"/>
          <w:szCs w:val="28"/>
        </w:rPr>
        <w:br/>
        <w:t>6) С какой стороны нужно разжигать костер в ветреную погоду?</w:t>
      </w:r>
    </w:p>
    <w:p w:rsidR="00D01010" w:rsidRPr="00D01010" w:rsidRDefault="00D01010" w:rsidP="007175D7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</w:rPr>
        <w:t>(На все вопросы ответ отрицательный.</w:t>
      </w:r>
      <w:proofErr w:type="gramEnd"/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D01010">
        <w:rPr>
          <w:rFonts w:ascii="Times New Roman" w:eastAsia="Times New Roman" w:hAnsi="Times New Roman" w:cs="Times New Roman"/>
          <w:i/>
          <w:iCs/>
          <w:sz w:val="28"/>
          <w:szCs w:val="28"/>
        </w:rPr>
        <w:t>Этого вообще делать нельзя.)</w:t>
      </w:r>
      <w:proofErr w:type="gramEnd"/>
    </w:p>
    <w:p w:rsidR="00D01010" w:rsidRPr="00D01010" w:rsidRDefault="00D01010" w:rsidP="007175D7">
      <w:pPr>
        <w:spacing w:before="136" w:after="136" w:line="288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9. Подведение итогов. </w:t>
      </w:r>
    </w:p>
    <w:p w:rsidR="00D01010" w:rsidRPr="00D01010" w:rsidRDefault="00D01010" w:rsidP="007175D7">
      <w:pPr>
        <w:spacing w:after="136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D010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Песня пожарных.</w:t>
      </w:r>
    </w:p>
    <w:p w:rsidR="00112D31" w:rsidRDefault="00112D31" w:rsidP="007175D7"/>
    <w:sectPr w:rsidR="00112D31" w:rsidSect="005B7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3611"/>
    <w:multiLevelType w:val="multilevel"/>
    <w:tmpl w:val="CFAC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54CB1"/>
    <w:multiLevelType w:val="multilevel"/>
    <w:tmpl w:val="C79C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E1F5C"/>
    <w:multiLevelType w:val="multilevel"/>
    <w:tmpl w:val="1EF2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1010"/>
    <w:rsid w:val="00112D31"/>
    <w:rsid w:val="005629B3"/>
    <w:rsid w:val="005B7422"/>
    <w:rsid w:val="005E2FE3"/>
    <w:rsid w:val="007175D7"/>
    <w:rsid w:val="00AB65CC"/>
    <w:rsid w:val="00D01010"/>
    <w:rsid w:val="00D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22"/>
  </w:style>
  <w:style w:type="paragraph" w:styleId="1">
    <w:name w:val="heading 1"/>
    <w:basedOn w:val="a"/>
    <w:link w:val="10"/>
    <w:uiPriority w:val="9"/>
    <w:qFormat/>
    <w:rsid w:val="00D010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010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0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0101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010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1010"/>
  </w:style>
  <w:style w:type="character" w:styleId="a4">
    <w:name w:val="Emphasis"/>
    <w:basedOn w:val="a0"/>
    <w:uiPriority w:val="20"/>
    <w:qFormat/>
    <w:rsid w:val="00D01010"/>
    <w:rPr>
      <w:i/>
      <w:iCs/>
    </w:rPr>
  </w:style>
  <w:style w:type="paragraph" w:styleId="a5">
    <w:name w:val="Normal (Web)"/>
    <w:basedOn w:val="a"/>
    <w:uiPriority w:val="99"/>
    <w:semiHidden/>
    <w:unhideWhenUsed/>
    <w:rsid w:val="00D01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010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145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735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917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35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9564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Учитель</cp:lastModifiedBy>
  <cp:revision>7</cp:revision>
  <dcterms:created xsi:type="dcterms:W3CDTF">2015-04-21T10:27:00Z</dcterms:created>
  <dcterms:modified xsi:type="dcterms:W3CDTF">2019-10-24T04:14:00Z</dcterms:modified>
</cp:coreProperties>
</file>