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F4C21" w14:textId="77777777" w:rsidR="0012146F" w:rsidRDefault="004112D1">
      <w:r>
        <w:rPr>
          <w:noProof/>
          <w:lang w:eastAsia="ru-RU"/>
        </w:rPr>
        <w:drawing>
          <wp:inline distT="0" distB="0" distL="0" distR="0" wp14:anchorId="512F4C2B" wp14:editId="512F4C2C">
            <wp:extent cx="9251950" cy="5204222"/>
            <wp:effectExtent l="0" t="0" r="6350" b="0"/>
            <wp:docPr id="2" name="Рисунок 2" descr="https://i.ytimg.com/vi/5op9N-p1wxs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ytimg.com/vi/5op9N-p1wxs/maxresdefault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4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F4C22" w14:textId="77777777" w:rsidR="004112D1" w:rsidRDefault="004112D1"/>
    <w:p w14:paraId="512F4C23" w14:textId="77777777" w:rsidR="004112D1" w:rsidRDefault="004112D1"/>
    <w:p w14:paraId="512F4C24" w14:textId="77777777" w:rsidR="00051D18" w:rsidRDefault="004112D1" w:rsidP="006826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15 мая 2019 организована работа региональной горячей линии </w:t>
      </w:r>
      <w:r w:rsidR="00051D18">
        <w:rPr>
          <w:rFonts w:ascii="Times New Roman" w:hAnsi="Times New Roman" w:cs="Times New Roman"/>
          <w:sz w:val="28"/>
          <w:szCs w:val="28"/>
        </w:rPr>
        <w:t xml:space="preserve">Свердловской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682654">
        <w:rPr>
          <w:rFonts w:ascii="Times New Roman" w:hAnsi="Times New Roman" w:cs="Times New Roman"/>
          <w:sz w:val="28"/>
          <w:szCs w:val="28"/>
        </w:rPr>
        <w:t>отключению аналогового</w:t>
      </w:r>
      <w:r>
        <w:rPr>
          <w:rFonts w:ascii="Times New Roman" w:hAnsi="Times New Roman" w:cs="Times New Roman"/>
          <w:sz w:val="28"/>
          <w:szCs w:val="28"/>
        </w:rPr>
        <w:t xml:space="preserve"> эфирно</w:t>
      </w:r>
      <w:r w:rsidR="00682654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вещани</w:t>
      </w:r>
      <w:r w:rsidR="0068265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F62461">
        <w:rPr>
          <w:rFonts w:ascii="Times New Roman" w:hAnsi="Times New Roman" w:cs="Times New Roman"/>
          <w:b/>
          <w:sz w:val="28"/>
          <w:szCs w:val="28"/>
        </w:rPr>
        <w:t>03.06.2019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2F4C25" w14:textId="27F62006" w:rsidR="004112D1" w:rsidRDefault="004112D1" w:rsidP="006826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Горячая линия принимает звонки по телефону </w:t>
      </w:r>
      <w:r w:rsidRPr="004112D1">
        <w:rPr>
          <w:rFonts w:ascii="Times New Roman" w:hAnsi="Times New Roman" w:cs="Times New Roman"/>
          <w:b/>
          <w:sz w:val="28"/>
          <w:szCs w:val="28"/>
        </w:rPr>
        <w:t>8 800 250 89 60</w:t>
      </w:r>
      <w:r>
        <w:rPr>
          <w:rFonts w:ascii="Times New Roman" w:hAnsi="Times New Roman" w:cs="Times New Roman"/>
          <w:sz w:val="28"/>
          <w:szCs w:val="28"/>
        </w:rPr>
        <w:t xml:space="preserve"> с 9:00 до 18:00 в рабочие дни, а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двух недель с 03.06.2019 с 8</w:t>
      </w:r>
      <w:r w:rsidRPr="004112D1">
        <w:rPr>
          <w:rFonts w:ascii="Times New Roman" w:hAnsi="Times New Roman" w:cs="Times New Roman"/>
          <w:sz w:val="28"/>
          <w:szCs w:val="28"/>
        </w:rPr>
        <w:t>:00 до 2</w:t>
      </w:r>
      <w:r w:rsidR="00226FC9">
        <w:rPr>
          <w:rFonts w:ascii="Times New Roman" w:hAnsi="Times New Roman" w:cs="Times New Roman"/>
          <w:sz w:val="28"/>
          <w:szCs w:val="28"/>
        </w:rPr>
        <w:t>0</w:t>
      </w:r>
      <w:r w:rsidRPr="004112D1">
        <w:rPr>
          <w:rFonts w:ascii="Times New Roman" w:hAnsi="Times New Roman" w:cs="Times New Roman"/>
          <w:sz w:val="28"/>
          <w:szCs w:val="28"/>
        </w:rPr>
        <w:t>:00</w:t>
      </w:r>
      <w:r w:rsidR="00051D18">
        <w:rPr>
          <w:rFonts w:ascii="Times New Roman" w:hAnsi="Times New Roman" w:cs="Times New Roman"/>
          <w:sz w:val="28"/>
          <w:szCs w:val="28"/>
        </w:rPr>
        <w:t xml:space="preserve"> в рабочие и выходные дни</w:t>
      </w:r>
      <w:r>
        <w:rPr>
          <w:rFonts w:ascii="Times New Roman" w:hAnsi="Times New Roman" w:cs="Times New Roman"/>
          <w:sz w:val="28"/>
          <w:szCs w:val="28"/>
        </w:rPr>
        <w:t>. Операторы горячей линии ответят на вопросы:</w:t>
      </w:r>
    </w:p>
    <w:p w14:paraId="512F4C26" w14:textId="77777777" w:rsidR="004112D1" w:rsidRPr="004112D1" w:rsidRDefault="004112D1" w:rsidP="006826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112D1">
        <w:rPr>
          <w:rFonts w:ascii="Times New Roman" w:hAnsi="Times New Roman" w:cs="Times New Roman"/>
          <w:sz w:val="28"/>
          <w:szCs w:val="28"/>
        </w:rPr>
        <w:t>О мерах адресной поддержки социально-незащищенных граждан</w:t>
      </w:r>
      <w:r w:rsidR="00682654">
        <w:rPr>
          <w:rFonts w:ascii="Times New Roman" w:hAnsi="Times New Roman" w:cs="Times New Roman"/>
          <w:sz w:val="28"/>
          <w:szCs w:val="28"/>
        </w:rPr>
        <w:t>, для приобретения оборудования</w:t>
      </w:r>
      <w:r w:rsidR="00682654" w:rsidRPr="00682654">
        <w:t xml:space="preserve"> </w:t>
      </w:r>
      <w:r w:rsidR="00682654" w:rsidRPr="00682654">
        <w:rPr>
          <w:rFonts w:ascii="Times New Roman" w:hAnsi="Times New Roman" w:cs="Times New Roman"/>
          <w:sz w:val="28"/>
          <w:szCs w:val="28"/>
        </w:rPr>
        <w:t>для приема цифрового эфирного вещания</w:t>
      </w:r>
      <w:r w:rsidRPr="004112D1">
        <w:rPr>
          <w:rFonts w:ascii="Times New Roman" w:hAnsi="Times New Roman" w:cs="Times New Roman"/>
          <w:sz w:val="28"/>
          <w:szCs w:val="28"/>
        </w:rPr>
        <w:t>;</w:t>
      </w:r>
    </w:p>
    <w:p w14:paraId="512F4C27" w14:textId="77777777" w:rsidR="004112D1" w:rsidRPr="004112D1" w:rsidRDefault="004112D1" w:rsidP="006826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112D1">
        <w:rPr>
          <w:rFonts w:ascii="Times New Roman" w:hAnsi="Times New Roman" w:cs="Times New Roman"/>
          <w:sz w:val="28"/>
          <w:szCs w:val="28"/>
        </w:rPr>
        <w:t>О подключении спутникового приемного оборудования гражданам, проживающим вне зоны цифрового эфирного вещания;</w:t>
      </w:r>
    </w:p>
    <w:p w14:paraId="512F4C28" w14:textId="77777777" w:rsidR="004112D1" w:rsidRDefault="004112D1" w:rsidP="006826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112D1">
        <w:rPr>
          <w:rFonts w:ascii="Times New Roman" w:hAnsi="Times New Roman" w:cs="Times New Roman"/>
          <w:sz w:val="28"/>
          <w:szCs w:val="28"/>
        </w:rPr>
        <w:t xml:space="preserve"> О помощи волонтеров в настройке и подключении оборудования</w:t>
      </w:r>
      <w:r w:rsidR="00682654" w:rsidRPr="00682654">
        <w:t xml:space="preserve"> </w:t>
      </w:r>
      <w:r w:rsidR="00682654" w:rsidRPr="00682654">
        <w:rPr>
          <w:rFonts w:ascii="Times New Roman" w:hAnsi="Times New Roman" w:cs="Times New Roman"/>
          <w:sz w:val="28"/>
          <w:szCs w:val="28"/>
        </w:rPr>
        <w:t>цифрового эфирного вещания</w:t>
      </w:r>
      <w:r w:rsidRPr="004112D1">
        <w:rPr>
          <w:rFonts w:ascii="Times New Roman" w:hAnsi="Times New Roman" w:cs="Times New Roman"/>
          <w:sz w:val="28"/>
          <w:szCs w:val="28"/>
        </w:rPr>
        <w:t>.</w:t>
      </w:r>
    </w:p>
    <w:p w14:paraId="512F4C29" w14:textId="77777777" w:rsidR="004112D1" w:rsidRDefault="004112D1" w:rsidP="006826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продолжает работать в круглосуточном режиме федеральная горячая линия </w:t>
      </w:r>
      <w:r w:rsidRPr="004112D1">
        <w:rPr>
          <w:rFonts w:ascii="Times New Roman" w:hAnsi="Times New Roman" w:cs="Times New Roman"/>
          <w:b/>
          <w:sz w:val="28"/>
          <w:szCs w:val="28"/>
        </w:rPr>
        <w:t>8 800 220 20 02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12D1">
        <w:rPr>
          <w:rFonts w:ascii="Times New Roman" w:hAnsi="Times New Roman" w:cs="Times New Roman"/>
          <w:sz w:val="28"/>
          <w:szCs w:val="28"/>
        </w:rPr>
        <w:t>Росси</w:t>
      </w:r>
      <w:r w:rsidR="00051D18">
        <w:rPr>
          <w:rFonts w:ascii="Times New Roman" w:hAnsi="Times New Roman" w:cs="Times New Roman"/>
          <w:sz w:val="28"/>
          <w:szCs w:val="28"/>
        </w:rPr>
        <w:t>й</w:t>
      </w:r>
      <w:r w:rsidRPr="004112D1">
        <w:rPr>
          <w:rFonts w:ascii="Times New Roman" w:hAnsi="Times New Roman" w:cs="Times New Roman"/>
          <w:sz w:val="28"/>
          <w:szCs w:val="28"/>
        </w:rPr>
        <w:t>ской телевизионной радиовещательной сети</w:t>
      </w:r>
      <w:r w:rsidR="00051D18">
        <w:rPr>
          <w:rFonts w:ascii="Times New Roman" w:hAnsi="Times New Roman" w:cs="Times New Roman"/>
          <w:sz w:val="28"/>
          <w:szCs w:val="28"/>
        </w:rPr>
        <w:t xml:space="preserve"> (РТРС) по вопросам о необходимом оборудовании для приема </w:t>
      </w:r>
      <w:r w:rsidR="00051D18" w:rsidRPr="00051D18">
        <w:rPr>
          <w:rFonts w:ascii="Times New Roman" w:hAnsi="Times New Roman" w:cs="Times New Roman"/>
          <w:sz w:val="28"/>
          <w:szCs w:val="28"/>
        </w:rPr>
        <w:t>цифрово</w:t>
      </w:r>
      <w:r w:rsidR="00051D18">
        <w:rPr>
          <w:rFonts w:ascii="Times New Roman" w:hAnsi="Times New Roman" w:cs="Times New Roman"/>
          <w:sz w:val="28"/>
          <w:szCs w:val="28"/>
        </w:rPr>
        <w:t>го</w:t>
      </w:r>
      <w:r w:rsidR="00051D18" w:rsidRPr="00051D18">
        <w:rPr>
          <w:rFonts w:ascii="Times New Roman" w:hAnsi="Times New Roman" w:cs="Times New Roman"/>
          <w:sz w:val="28"/>
          <w:szCs w:val="28"/>
        </w:rPr>
        <w:t xml:space="preserve"> эфирно</w:t>
      </w:r>
      <w:r w:rsidR="00051D18">
        <w:rPr>
          <w:rFonts w:ascii="Times New Roman" w:hAnsi="Times New Roman" w:cs="Times New Roman"/>
          <w:sz w:val="28"/>
          <w:szCs w:val="28"/>
        </w:rPr>
        <w:t>го</w:t>
      </w:r>
      <w:r w:rsidR="00051D18" w:rsidRPr="00051D18">
        <w:rPr>
          <w:rFonts w:ascii="Times New Roman" w:hAnsi="Times New Roman" w:cs="Times New Roman"/>
          <w:sz w:val="28"/>
          <w:szCs w:val="28"/>
        </w:rPr>
        <w:t xml:space="preserve"> вещани</w:t>
      </w:r>
      <w:r w:rsidR="00051D18">
        <w:rPr>
          <w:rFonts w:ascii="Times New Roman" w:hAnsi="Times New Roman" w:cs="Times New Roman"/>
          <w:sz w:val="28"/>
          <w:szCs w:val="28"/>
        </w:rPr>
        <w:t>я, его настройк</w:t>
      </w:r>
      <w:r w:rsidR="00F62461">
        <w:rPr>
          <w:rFonts w:ascii="Times New Roman" w:hAnsi="Times New Roman" w:cs="Times New Roman"/>
          <w:sz w:val="28"/>
          <w:szCs w:val="28"/>
        </w:rPr>
        <w:t>е</w:t>
      </w:r>
      <w:r w:rsidR="00682654">
        <w:rPr>
          <w:rFonts w:ascii="Times New Roman" w:hAnsi="Times New Roman" w:cs="Times New Roman"/>
          <w:sz w:val="28"/>
          <w:szCs w:val="28"/>
        </w:rPr>
        <w:t>, а также по вопросам качества принимаемого эфирного цифрового телевизионного сигнала.</w:t>
      </w:r>
    </w:p>
    <w:p w14:paraId="512F4C2A" w14:textId="7D2D5109" w:rsidR="00682654" w:rsidRPr="004112D1" w:rsidRDefault="00682654" w:rsidP="00F6246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Цифровое эфирное телевизионное вещание </w:t>
      </w:r>
      <w:r w:rsidRPr="00682654">
        <w:rPr>
          <w:rFonts w:ascii="Times New Roman" w:hAnsi="Times New Roman" w:cs="Times New Roman"/>
          <w:sz w:val="28"/>
          <w:szCs w:val="28"/>
        </w:rPr>
        <w:t xml:space="preserve">для обеспечения трансляции </w:t>
      </w:r>
      <w:r>
        <w:rPr>
          <w:rFonts w:ascii="Times New Roman" w:hAnsi="Times New Roman" w:cs="Times New Roman"/>
          <w:sz w:val="28"/>
          <w:szCs w:val="28"/>
        </w:rPr>
        <w:t xml:space="preserve">двадцати </w:t>
      </w:r>
      <w:r w:rsidRPr="00682654">
        <w:rPr>
          <w:rFonts w:ascii="Times New Roman" w:hAnsi="Times New Roman" w:cs="Times New Roman"/>
          <w:sz w:val="28"/>
          <w:szCs w:val="28"/>
        </w:rPr>
        <w:t>обязательных общероссийских общедоступных телеканалов 1-го и 2-го мультиплексов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654">
        <w:rPr>
          <w:rFonts w:ascii="Times New Roman" w:hAnsi="Times New Roman" w:cs="Times New Roman"/>
          <w:sz w:val="28"/>
          <w:szCs w:val="28"/>
        </w:rPr>
        <w:t>в формате DVB-T2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2461">
        <w:rPr>
          <w:rFonts w:ascii="Times New Roman" w:hAnsi="Times New Roman" w:cs="Times New Roman"/>
          <w:sz w:val="28"/>
          <w:szCs w:val="28"/>
        </w:rPr>
        <w:t xml:space="preserve">уже </w:t>
      </w:r>
      <w:r>
        <w:rPr>
          <w:rFonts w:ascii="Times New Roman" w:hAnsi="Times New Roman" w:cs="Times New Roman"/>
          <w:sz w:val="28"/>
          <w:szCs w:val="28"/>
        </w:rPr>
        <w:t>обеспечено на всей территории Свердловской области за исключением населенных пунктов, расположенных вне зоны цифрового эфирного вещания</w:t>
      </w:r>
      <w:r w:rsidR="00E01211">
        <w:rPr>
          <w:rFonts w:ascii="Times New Roman" w:hAnsi="Times New Roman" w:cs="Times New Roman"/>
          <w:sz w:val="28"/>
          <w:szCs w:val="28"/>
        </w:rPr>
        <w:t xml:space="preserve">: для Бисертского городского округа – п. Октябрьский, п. Первомайский, п. </w:t>
      </w:r>
      <w:proofErr w:type="spellStart"/>
      <w:r w:rsidR="00E01211">
        <w:rPr>
          <w:rFonts w:ascii="Times New Roman" w:hAnsi="Times New Roman" w:cs="Times New Roman"/>
          <w:sz w:val="28"/>
          <w:szCs w:val="28"/>
        </w:rPr>
        <w:t>Чеботаево</w:t>
      </w:r>
      <w:proofErr w:type="spellEnd"/>
      <w:r w:rsidR="001E10A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gramEnd"/>
    </w:p>
    <w:sectPr w:rsidR="00682654" w:rsidRPr="004112D1" w:rsidSect="00AE020D">
      <w:headerReference w:type="default" r:id="rId12"/>
      <w:headerReference w:type="first" r:id="rId13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FC745D" w14:textId="77777777" w:rsidR="003A3B1E" w:rsidRDefault="003A3B1E" w:rsidP="00AE020D">
      <w:pPr>
        <w:spacing w:after="0" w:line="240" w:lineRule="auto"/>
      </w:pPr>
      <w:r>
        <w:separator/>
      </w:r>
    </w:p>
  </w:endnote>
  <w:endnote w:type="continuationSeparator" w:id="0">
    <w:p w14:paraId="4FD0CFFE" w14:textId="77777777" w:rsidR="003A3B1E" w:rsidRDefault="003A3B1E" w:rsidP="00AE0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4C8869" w14:textId="77777777" w:rsidR="003A3B1E" w:rsidRDefault="003A3B1E" w:rsidP="00AE020D">
      <w:pPr>
        <w:spacing w:after="0" w:line="240" w:lineRule="auto"/>
      </w:pPr>
      <w:r>
        <w:separator/>
      </w:r>
    </w:p>
  </w:footnote>
  <w:footnote w:type="continuationSeparator" w:id="0">
    <w:p w14:paraId="6159BC68" w14:textId="77777777" w:rsidR="003A3B1E" w:rsidRDefault="003A3B1E" w:rsidP="00AE0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7641559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14:paraId="58FB1EDC" w14:textId="6DD1D23D" w:rsidR="00AE020D" w:rsidRPr="00AE020D" w:rsidRDefault="00AE020D">
        <w:pPr>
          <w:pStyle w:val="a3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AE020D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AE020D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AE020D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1E10AB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AE020D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14:paraId="1325F115" w14:textId="77777777" w:rsidR="00AE020D" w:rsidRDefault="00AE020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F9E7C" w14:textId="77777777" w:rsidR="00AE020D" w:rsidRDefault="00AE020D" w:rsidP="00AE020D">
    <w:pPr>
      <w:pStyle w:val="a3"/>
      <w:ind w:left="1077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7A1"/>
    <w:rsid w:val="00051D18"/>
    <w:rsid w:val="0012146F"/>
    <w:rsid w:val="00127A90"/>
    <w:rsid w:val="001E10AB"/>
    <w:rsid w:val="00226FC9"/>
    <w:rsid w:val="0030301D"/>
    <w:rsid w:val="003A3B1E"/>
    <w:rsid w:val="004112D1"/>
    <w:rsid w:val="00682654"/>
    <w:rsid w:val="009F460C"/>
    <w:rsid w:val="00AE020D"/>
    <w:rsid w:val="00E01211"/>
    <w:rsid w:val="00F527A1"/>
    <w:rsid w:val="00F6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F4C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0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020D"/>
  </w:style>
  <w:style w:type="paragraph" w:styleId="a5">
    <w:name w:val="footer"/>
    <w:basedOn w:val="a"/>
    <w:link w:val="a6"/>
    <w:uiPriority w:val="99"/>
    <w:unhideWhenUsed/>
    <w:rsid w:val="00AE0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020D"/>
  </w:style>
  <w:style w:type="paragraph" w:styleId="a7">
    <w:name w:val="Balloon Text"/>
    <w:basedOn w:val="a"/>
    <w:link w:val="a8"/>
    <w:uiPriority w:val="99"/>
    <w:semiHidden/>
    <w:unhideWhenUsed/>
    <w:rsid w:val="00226F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6FC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0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020D"/>
  </w:style>
  <w:style w:type="paragraph" w:styleId="a5">
    <w:name w:val="footer"/>
    <w:basedOn w:val="a"/>
    <w:link w:val="a6"/>
    <w:uiPriority w:val="99"/>
    <w:unhideWhenUsed/>
    <w:rsid w:val="00AE0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020D"/>
  </w:style>
  <w:style w:type="paragraph" w:styleId="a7">
    <w:name w:val="Balloon Text"/>
    <w:basedOn w:val="a"/>
    <w:link w:val="a8"/>
    <w:uiPriority w:val="99"/>
    <w:semiHidden/>
    <w:unhideWhenUsed/>
    <w:rsid w:val="00226F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6F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b4b992-8298-4bb4-9783-7d1db5adba34">4WTMZHPRWD6T-193599797-58968</_dlc_DocId>
    <_dlc_DocIdUrl xmlns="bcb4b992-8298-4bb4-9783-7d1db5adba34">
      <Url>http://portal/dep/dis/_layouts/15/DocIdRedir.aspx?ID=4WTMZHPRWD6T-193599797-58968</Url>
      <Description>4WTMZHPRWD6T-193599797-58968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900346ED5181489086FA3EE8118B9C" ma:contentTypeVersion="0" ma:contentTypeDescription="Создание документа." ma:contentTypeScope="" ma:versionID="3fcff0e1b47d47be725ba4d20bffc11a">
  <xsd:schema xmlns:xsd="http://www.w3.org/2001/XMLSchema" xmlns:xs="http://www.w3.org/2001/XMLSchema" xmlns:p="http://schemas.microsoft.com/office/2006/metadata/properties" xmlns:ns1="http://schemas.microsoft.com/sharepoint/v3" xmlns:ns2="bcb4b992-8298-4bb4-9783-7d1db5adba34" targetNamespace="http://schemas.microsoft.com/office/2006/metadata/properties" ma:root="true" ma:fieldsID="58bfd712b26106e3370d18c9d24c0557" ns1:_="" ns2:_="">
    <xsd:import namespace="http://schemas.microsoft.com/sharepoint/v3"/>
    <xsd:import namespace="bcb4b992-8298-4bb4-9783-7d1db5adba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&quot;Дата начала расписания&quot; — это столбец сайта, созданный средством публикации. Он используется для указания даты и времени первого отображения данной страницы для посетителей сайта.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&quot;Дата окончания расписания&quot; — это столбец сайта, созданный средством публикации. Он используется для указания даты и времени прекращения отображения данной страницы для посетителей сайта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4b992-8298-4bb4-9783-7d1db5adba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4A71F8-2AF4-4A36-995E-783AA724B2E8}">
  <ds:schemaRefs>
    <ds:schemaRef ds:uri="http://schemas.microsoft.com/office/2006/metadata/properties"/>
    <ds:schemaRef ds:uri="http://schemas.microsoft.com/office/infopath/2007/PartnerControls"/>
    <ds:schemaRef ds:uri="bcb4b992-8298-4bb4-9783-7d1db5adba3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4C8D808-584B-4C35-AA9D-DB9F9BE9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b4b992-8298-4bb4-9783-7d1db5adb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1F7986-4716-42BC-9B12-12596ABA839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AFEEEE4-B1D2-49E9-942E-F28130978F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 Денис Александрович</dc:creator>
  <cp:keywords/>
  <dc:description/>
  <cp:lastModifiedBy>Дмитрий</cp:lastModifiedBy>
  <cp:revision>8</cp:revision>
  <cp:lastPrinted>2019-05-16T08:24:00Z</cp:lastPrinted>
  <dcterms:created xsi:type="dcterms:W3CDTF">2019-05-16T06:23:00Z</dcterms:created>
  <dcterms:modified xsi:type="dcterms:W3CDTF">2019-05-17T05:35:00Z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2f96deb7-a2be-423e-8285-a62ee1c3b46b</vt:lpwstr>
  </property>
  <property fmtid="{D5CDD505-2E9C-101B-9397-08002B2CF9AE}" pid="3" name="ContentTypeId">
    <vt:lpwstr>0x01010061900346ED5181489086FA3EE8118B9C</vt:lpwstr>
  </property>
</Properties>
</file>